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89" w:rsidRPr="00B73BA3" w:rsidRDefault="00986F89" w:rsidP="00986F89">
      <w:pPr>
        <w:pStyle w:val="Default"/>
        <w:jc w:val="center"/>
        <w:rPr>
          <w:sz w:val="32"/>
          <w:szCs w:val="36"/>
        </w:rPr>
      </w:pPr>
      <w:r w:rsidRPr="00C720D2">
        <w:rPr>
          <w:b/>
          <w:bCs/>
          <w:sz w:val="32"/>
          <w:szCs w:val="36"/>
        </w:rPr>
        <w:t>ЗАДАНИЯ</w:t>
      </w:r>
      <w:r w:rsidRPr="00C720D2">
        <w:rPr>
          <w:b/>
          <w:bCs/>
          <w:sz w:val="32"/>
          <w:szCs w:val="36"/>
        </w:rPr>
        <w:br/>
        <w:t>на вычислительную практику</w:t>
      </w:r>
      <w:r w:rsidR="00B73BA3" w:rsidRPr="00B73BA3">
        <w:rPr>
          <w:b/>
          <w:bCs/>
          <w:sz w:val="32"/>
          <w:szCs w:val="36"/>
        </w:rPr>
        <w:t xml:space="preserve"> (</w:t>
      </w:r>
      <w:r w:rsidR="00B73BA3">
        <w:rPr>
          <w:b/>
          <w:bCs/>
          <w:sz w:val="32"/>
          <w:szCs w:val="36"/>
        </w:rPr>
        <w:t>гр. ПИБ-01)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b/>
          <w:bCs/>
          <w:szCs w:val="28"/>
        </w:rPr>
      </w:pPr>
      <w:r w:rsidRPr="00C720D2">
        <w:rPr>
          <w:b/>
          <w:bCs/>
          <w:szCs w:val="28"/>
        </w:rPr>
        <w:t xml:space="preserve">Тема. Создание </w:t>
      </w:r>
      <w:proofErr w:type="spellStart"/>
      <w:r w:rsidRPr="00C720D2">
        <w:rPr>
          <w:b/>
          <w:bCs/>
          <w:szCs w:val="28"/>
        </w:rPr>
        <w:t>Windows</w:t>
      </w:r>
      <w:proofErr w:type="spellEnd"/>
      <w:r w:rsidRPr="00C720D2">
        <w:rPr>
          <w:b/>
          <w:bCs/>
          <w:szCs w:val="28"/>
        </w:rPr>
        <w:t>-приложений на C#. Диалоговые окна.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szCs w:val="28"/>
        </w:rPr>
      </w:pPr>
      <w:r w:rsidRPr="00C720D2">
        <w:rPr>
          <w:b/>
          <w:bCs/>
          <w:szCs w:val="28"/>
        </w:rPr>
        <w:t xml:space="preserve">Задание. 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Cs w:val="23"/>
        </w:rPr>
      </w:pP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  <w:t>Общая часть задания:</w:t>
      </w: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</w:rPr>
        <w:t xml:space="preserve"> </w:t>
      </w:r>
      <w:r w:rsidRPr="00C720D2">
        <w:rPr>
          <w:rFonts w:ascii="Times New Roman" w:hAnsi="Times New Roman" w:cs="Times New Roman"/>
          <w:szCs w:val="23"/>
        </w:rPr>
        <w:t xml:space="preserve">написать </w:t>
      </w:r>
      <w:proofErr w:type="spellStart"/>
      <w:r w:rsidRPr="00C720D2">
        <w:rPr>
          <w:rFonts w:ascii="Times New Roman" w:hAnsi="Times New Roman" w:cs="Times New Roman"/>
          <w:szCs w:val="23"/>
        </w:rPr>
        <w:t>Windows</w:t>
      </w:r>
      <w:proofErr w:type="spellEnd"/>
      <w:r w:rsidRPr="00C720D2">
        <w:rPr>
          <w:rFonts w:ascii="Times New Roman" w:hAnsi="Times New Roman" w:cs="Times New Roman"/>
          <w:szCs w:val="23"/>
        </w:rPr>
        <w:t xml:space="preserve">-приложение, заголовок </w:t>
      </w:r>
      <w:proofErr w:type="gramStart"/>
      <w:r w:rsidRPr="00C720D2">
        <w:rPr>
          <w:rFonts w:ascii="Times New Roman" w:hAnsi="Times New Roman" w:cs="Times New Roman"/>
          <w:szCs w:val="23"/>
        </w:rPr>
        <w:t>главного</w:t>
      </w:r>
      <w:proofErr w:type="gramEnd"/>
      <w:r w:rsidRPr="00C720D2">
        <w:rPr>
          <w:rFonts w:ascii="Times New Roman" w:hAnsi="Times New Roman" w:cs="Times New Roman"/>
          <w:szCs w:val="23"/>
        </w:rPr>
        <w:t xml:space="preserve"> окна которого содержит Ф. И. О., группу и номер варианта. </w:t>
      </w:r>
      <w:r w:rsidR="00D740DD" w:rsidRPr="00C720D2">
        <w:rPr>
          <w:rFonts w:ascii="Times New Roman" w:hAnsi="Times New Roman" w:cs="Times New Roman"/>
          <w:szCs w:val="23"/>
        </w:rPr>
        <w:t xml:space="preserve">В строке меню обязательны пункты </w:t>
      </w:r>
      <w:r w:rsidR="00D740DD" w:rsidRPr="00C720D2">
        <w:rPr>
          <w:rFonts w:ascii="Times New Roman" w:hAnsi="Times New Roman" w:cs="Times New Roman"/>
          <w:b/>
          <w:szCs w:val="23"/>
        </w:rPr>
        <w:t>Справка</w:t>
      </w:r>
      <w:r w:rsid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Help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задании) </w:t>
      </w:r>
      <w:r w:rsidR="00D740DD" w:rsidRPr="00C720D2">
        <w:rPr>
          <w:rFonts w:ascii="Times New Roman" w:hAnsi="Times New Roman" w:cs="Times New Roman"/>
          <w:b/>
          <w:szCs w:val="23"/>
        </w:rPr>
        <w:t>О разработчике</w:t>
      </w:r>
      <w:r w:rsidR="00B73BA3" w:rsidRP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About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разработчике)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 w:val="20"/>
        </w:rPr>
      </w:pPr>
      <w:r w:rsidRPr="00C720D2">
        <w:rPr>
          <w:rFonts w:ascii="Times New Roman" w:hAnsi="Times New Roman" w:cs="Times New Roman"/>
          <w:szCs w:val="23"/>
        </w:rPr>
        <w:t>В программе должна быть предусмотрена обработка исключений, возникающих из-за ошибочного ввода пользователя</w:t>
      </w:r>
      <w:r w:rsidR="00D740DD" w:rsidRPr="00C720D2">
        <w:rPr>
          <w:rFonts w:ascii="Times New Roman" w:hAnsi="Times New Roman" w:cs="Times New Roman"/>
          <w:szCs w:val="23"/>
        </w:rPr>
        <w:t xml:space="preserve"> и исключений, возникающих в других ситуациях (проанализировать)</w:t>
      </w:r>
      <w:r w:rsidRPr="00C720D2">
        <w:rPr>
          <w:rFonts w:ascii="Times New Roman" w:hAnsi="Times New Roman" w:cs="Times New Roman"/>
          <w:szCs w:val="23"/>
        </w:rPr>
        <w:t>.</w:t>
      </w:r>
    </w:p>
    <w:p w:rsidR="00D66764" w:rsidRDefault="00986F89" w:rsidP="00986F89">
      <w:pPr>
        <w:rPr>
          <w:b/>
          <w:sz w:val="20"/>
        </w:rPr>
      </w:pPr>
      <w:r w:rsidRPr="00C720D2">
        <w:rPr>
          <w:b/>
          <w:sz w:val="20"/>
        </w:rPr>
        <w:t>Теоретический материал:</w:t>
      </w:r>
      <w:r w:rsidRPr="00C720D2">
        <w:rPr>
          <w:sz w:val="20"/>
        </w:rPr>
        <w:t xml:space="preserve"> см. Павловская </w:t>
      </w:r>
      <w:proofErr w:type="spellStart"/>
      <w:r w:rsidRPr="00C720D2">
        <w:rPr>
          <w:sz w:val="20"/>
        </w:rPr>
        <w:t>Т.А</w:t>
      </w:r>
      <w:proofErr w:type="spellEnd"/>
      <w:r w:rsidRPr="00C720D2">
        <w:rPr>
          <w:sz w:val="20"/>
        </w:rPr>
        <w:t xml:space="preserve">. Программирование на </w:t>
      </w:r>
      <w:r w:rsidRPr="00C720D2">
        <w:rPr>
          <w:sz w:val="20"/>
          <w:lang w:val="en-US"/>
        </w:rPr>
        <w:t>C</w:t>
      </w:r>
      <w:r w:rsidRPr="00C720D2">
        <w:rPr>
          <w:sz w:val="20"/>
        </w:rPr>
        <w:t xml:space="preserve">#. 2014 г. </w:t>
      </w:r>
      <w:r w:rsidRPr="00C720D2">
        <w:rPr>
          <w:b/>
          <w:sz w:val="20"/>
        </w:rPr>
        <w:t>Глава 14 (стр. 311)</w:t>
      </w:r>
      <w:r w:rsidR="00D66764">
        <w:rPr>
          <w:b/>
          <w:sz w:val="20"/>
        </w:rPr>
        <w:t xml:space="preserve">, </w:t>
      </w:r>
      <w:r w:rsidR="00D66764">
        <w:rPr>
          <w:b/>
          <w:sz w:val="20"/>
        </w:rPr>
        <w:br/>
      </w:r>
      <w:proofErr w:type="spellStart"/>
      <w:r w:rsidR="00D66764" w:rsidRPr="00D66764">
        <w:rPr>
          <w:sz w:val="20"/>
        </w:rPr>
        <w:t>Фаронов</w:t>
      </w:r>
      <w:proofErr w:type="spellEnd"/>
      <w:r w:rsidR="00D66764" w:rsidRPr="00D66764">
        <w:rPr>
          <w:sz w:val="20"/>
        </w:rPr>
        <w:t xml:space="preserve"> </w:t>
      </w:r>
      <w:proofErr w:type="spellStart"/>
      <w:r w:rsidR="00D66764" w:rsidRPr="00D66764">
        <w:rPr>
          <w:sz w:val="20"/>
        </w:rPr>
        <w:t>В.В</w:t>
      </w:r>
      <w:proofErr w:type="spellEnd"/>
      <w:r w:rsidR="00D66764" w:rsidRPr="00D66764">
        <w:rPr>
          <w:sz w:val="20"/>
        </w:rPr>
        <w:t>.</w:t>
      </w:r>
      <w:r w:rsidR="00D66764">
        <w:rPr>
          <w:sz w:val="20"/>
        </w:rPr>
        <w:t xml:space="preserve"> Программирование на языке </w:t>
      </w:r>
      <w:r w:rsidR="00D66764">
        <w:rPr>
          <w:sz w:val="20"/>
          <w:lang w:val="en-US"/>
        </w:rPr>
        <w:t>C</w:t>
      </w:r>
      <w:r w:rsidR="00D66764" w:rsidRPr="00D66764">
        <w:rPr>
          <w:sz w:val="20"/>
        </w:rPr>
        <w:t xml:space="preserve"># </w:t>
      </w:r>
      <w:r w:rsidR="00D66764" w:rsidRPr="00DD7D1F">
        <w:rPr>
          <w:b/>
          <w:sz w:val="20"/>
        </w:rPr>
        <w:t>(часть 3, стр. 154)</w:t>
      </w:r>
    </w:p>
    <w:p w:rsidR="00F00A07" w:rsidRPr="00F00A07" w:rsidRDefault="00F00A07" w:rsidP="00986F89">
      <w:pPr>
        <w:rPr>
          <w:sz w:val="20"/>
        </w:rPr>
      </w:pPr>
      <w:r>
        <w:rPr>
          <w:b/>
          <w:sz w:val="20"/>
        </w:rPr>
        <w:t xml:space="preserve">сайт </w:t>
      </w:r>
      <w:r w:rsidRPr="00F00A07">
        <w:rPr>
          <w:sz w:val="20"/>
        </w:rPr>
        <w:t>https://metanit.com/sharp/tutorial/1.1.php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763"/>
        <w:gridCol w:w="2268"/>
      </w:tblGrid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jc w:val="center"/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Вариативная часть задания</w:t>
            </w:r>
          </w:p>
        </w:tc>
        <w:tc>
          <w:tcPr>
            <w:tcW w:w="2268" w:type="dxa"/>
          </w:tcPr>
          <w:p w:rsidR="00986F89" w:rsidRPr="00C720D2" w:rsidRDefault="00DD7D1F" w:rsidP="00986F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</w:tr>
      <w:tr w:rsidR="00986F89" w:rsidRPr="00C720D2" w:rsidTr="00C720D2">
        <w:trPr>
          <w:trHeight w:val="3581"/>
        </w:trPr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1.</w:t>
            </w:r>
          </w:p>
          <w:p w:rsidR="00EF268D" w:rsidRDefault="00EF268D" w:rsidP="00986F89">
            <w:pPr>
              <w:pStyle w:val="Default"/>
              <w:rPr>
                <w:sz w:val="22"/>
                <w:szCs w:val="23"/>
              </w:rPr>
            </w:pPr>
          </w:p>
          <w:p w:rsidR="00EF268D" w:rsidRPr="00BA2871" w:rsidRDefault="00BA2871" w:rsidP="00986F89">
            <w:pPr>
              <w:pStyle w:val="Default"/>
              <w:rPr>
                <w:b/>
                <w:sz w:val="22"/>
                <w:szCs w:val="23"/>
              </w:rPr>
            </w:pPr>
            <w:r w:rsidRPr="00BA2871">
              <w:rPr>
                <w:b/>
                <w:sz w:val="22"/>
                <w:szCs w:val="23"/>
              </w:rPr>
              <w:t>Треугольник-1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длин трех сторон треугольника</w:t>
            </w:r>
            <w:r w:rsidR="00BA2871">
              <w:rPr>
                <w:sz w:val="22"/>
                <w:szCs w:val="23"/>
              </w:rPr>
              <w:t xml:space="preserve"> (проверка на существование треугольника с заданными сторонами – вывод сообщения пользователю)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треугольника.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Default="00986F89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C720D2" w:rsidRPr="00C720D2" w:rsidRDefault="00C720D2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86F89" w:rsidRPr="00C720D2" w:rsidRDefault="00E303B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Абдуллин</w:t>
            </w:r>
            <w:r w:rsidR="00C01341">
              <w:rPr>
                <w:b/>
                <w:sz w:val="20"/>
              </w:rPr>
              <w:t xml:space="preserve"> Е.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2.</w:t>
            </w:r>
          </w:p>
          <w:p w:rsidR="00986F89" w:rsidRDefault="00986F89" w:rsidP="00986F89">
            <w:pPr>
              <w:pStyle w:val="Default"/>
              <w:rPr>
                <w:sz w:val="22"/>
              </w:rPr>
            </w:pPr>
          </w:p>
          <w:p w:rsidR="00EF268D" w:rsidRPr="00C720D2" w:rsidRDefault="00EF268D" w:rsidP="00986F89">
            <w:pPr>
              <w:pStyle w:val="Default"/>
              <w:rPr>
                <w:sz w:val="22"/>
              </w:rPr>
            </w:pPr>
            <w:r w:rsidRPr="00EF268D">
              <w:rPr>
                <w:b/>
                <w:sz w:val="22"/>
              </w:rPr>
              <w:t>Прямоугольник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r w:rsidRPr="00C720D2">
              <w:rPr>
                <w:sz w:val="22"/>
                <w:szCs w:val="23"/>
                <w:lang w:val="en-US"/>
              </w:rPr>
              <w:t>Size</w:t>
            </w:r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сторон прямоугольника;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(Периметр, Площадь, Диагональ)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для выполнения вычислений.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сторон прямоугольника;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вычислений Периметр и/или Площадь и/или Диагональ с помощью флажков.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C720D2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r w:rsidRPr="00C720D2">
              <w:rPr>
                <w:sz w:val="22"/>
                <w:szCs w:val="23"/>
                <w:lang w:val="en-US"/>
              </w:rPr>
              <w:t>Quit</w:t>
            </w:r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268" w:type="dxa"/>
          </w:tcPr>
          <w:p w:rsidR="00986F89" w:rsidRPr="00C720D2" w:rsidRDefault="00551037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Панарина</w:t>
            </w:r>
            <w:r w:rsidR="00C01341">
              <w:rPr>
                <w:b/>
                <w:sz w:val="20"/>
              </w:rPr>
              <w:t xml:space="preserve"> В.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3.</w:t>
            </w:r>
          </w:p>
          <w:p w:rsidR="00986F89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F268D" w:rsidRPr="00C720D2" w:rsidRDefault="00EF268D" w:rsidP="00986F8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Конус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конуса;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конуса.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E303BC" w:rsidP="003C4B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Гоголь</w:t>
            </w:r>
            <w:r w:rsidR="00C01341">
              <w:rPr>
                <w:b/>
                <w:sz w:val="20"/>
              </w:rPr>
              <w:t xml:space="preserve"> С.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4.</w:t>
            </w:r>
          </w:p>
          <w:p w:rsidR="00986F89" w:rsidRDefault="00986F89" w:rsidP="00986F89">
            <w:pPr>
              <w:pStyle w:val="Default"/>
              <w:rPr>
                <w:b/>
                <w:sz w:val="22"/>
              </w:rPr>
            </w:pPr>
          </w:p>
          <w:p w:rsidR="00EF268D" w:rsidRPr="00C720D2" w:rsidRDefault="00EF268D" w:rsidP="00986F8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Круг, окружность, шар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 работу. При выборе команды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 окружности;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площади круга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>) и/или длины окружности (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>) и/или объема шара (</w:t>
            </w:r>
            <w:r w:rsidRPr="00C720D2">
              <w:rPr>
                <w:sz w:val="22"/>
                <w:lang w:val="en-US"/>
              </w:rPr>
              <w:t>V</w:t>
            </w:r>
            <w:proofErr w:type="spellStart"/>
            <w:r w:rsidRPr="00C720D2">
              <w:rPr>
                <w:sz w:val="22"/>
              </w:rPr>
              <w:t>olume</w:t>
            </w:r>
            <w:proofErr w:type="spellEnd"/>
            <w:r w:rsidRPr="00C720D2">
              <w:rPr>
                <w:sz w:val="22"/>
              </w:rPr>
              <w:t>)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 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551037" w:rsidP="005510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Ефименко </w:t>
            </w:r>
            <w:r w:rsidR="00C01341">
              <w:rPr>
                <w:b/>
                <w:sz w:val="20"/>
              </w:rPr>
              <w:t xml:space="preserve"> Э.</w:t>
            </w: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327C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5</w:t>
            </w:r>
            <w:r w:rsidRPr="00C720D2">
              <w:rPr>
                <w:b/>
                <w:sz w:val="22"/>
              </w:rPr>
              <w:t>.</w:t>
            </w: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  <w:b/>
              </w:rPr>
            </w:pP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</w:rPr>
              <w:t>Написать приложение для решения следующей задачи.</w:t>
            </w: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  <w:b/>
              </w:rPr>
              <w:t>Температура смеси.</w:t>
            </w:r>
            <w:r w:rsidRPr="00C720D2">
              <w:rPr>
                <w:rFonts w:ascii="Times New Roman" w:hAnsi="Times New Roman" w:cs="Times New Roman"/>
              </w:rPr>
              <w:t xml:space="preserve"> Смешали Х литров воды с температурой Т</w:t>
            </w:r>
            <w:proofErr w:type="gramStart"/>
            <w:r w:rsidRPr="00C720D2">
              <w:rPr>
                <w:rFonts w:ascii="Times New Roman" w:hAnsi="Times New Roman" w:cs="Times New Roman"/>
              </w:rPr>
              <w:t>1</w:t>
            </w:r>
            <w:proofErr w:type="gramEnd"/>
            <w:r w:rsidRPr="00C720D2">
              <w:rPr>
                <w:rFonts w:ascii="Times New Roman" w:hAnsi="Times New Roman" w:cs="Times New Roman"/>
              </w:rPr>
              <w:t xml:space="preserve"> и </w:t>
            </w:r>
            <w:r w:rsidRPr="00C720D2">
              <w:rPr>
                <w:rFonts w:ascii="Times New Roman" w:hAnsi="Times New Roman" w:cs="Times New Roman"/>
                <w:lang w:val="en-US"/>
              </w:rPr>
              <w:t>Y</w:t>
            </w:r>
            <w:r w:rsidRPr="00C720D2">
              <w:rPr>
                <w:rFonts w:ascii="Times New Roman" w:hAnsi="Times New Roman" w:cs="Times New Roman"/>
              </w:rPr>
              <w:t xml:space="preserve"> литров воды с температурой Т2. Определить температуру смеси.</w:t>
            </w:r>
          </w:p>
          <w:p w:rsidR="009327C4" w:rsidRPr="00C720D2" w:rsidRDefault="009327C4" w:rsidP="009327C4">
            <w:pPr>
              <w:rPr>
                <w:b/>
                <w:sz w:val="20"/>
              </w:rPr>
            </w:pP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метки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результатов (температуры и массы смеси);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9327C4" w:rsidRPr="00C720D2" w:rsidRDefault="009327C4" w:rsidP="009327C4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чисел в поля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9327C4" w:rsidRPr="00C720D2" w:rsidRDefault="009327C4" w:rsidP="009327C4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вычислений.</w:t>
            </w:r>
          </w:p>
          <w:p w:rsidR="009327C4" w:rsidRPr="00C720D2" w:rsidRDefault="009327C4" w:rsidP="009327C4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  <w:p w:rsidR="009327C4" w:rsidRPr="00C720D2" w:rsidRDefault="009327C4" w:rsidP="009327C4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327C4" w:rsidRDefault="003030B6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Ходьяло</w:t>
            </w:r>
            <w:proofErr w:type="spellEnd"/>
            <w:r>
              <w:rPr>
                <w:b/>
                <w:sz w:val="20"/>
              </w:rPr>
              <w:t xml:space="preserve"> Н.</w:t>
            </w: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6.</w:t>
            </w:r>
          </w:p>
          <w:p w:rsidR="009327C4" w:rsidRDefault="009327C4" w:rsidP="00986F89">
            <w:pPr>
              <w:pStyle w:val="Default"/>
              <w:rPr>
                <w:b/>
                <w:sz w:val="22"/>
              </w:rPr>
            </w:pPr>
          </w:p>
          <w:p w:rsidR="00990404" w:rsidRPr="00C720D2" w:rsidRDefault="00990404" w:rsidP="00986F8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Два числа</w:t>
            </w: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Команда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недоступна.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1,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2;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>группу из трех флажков (</w:t>
            </w:r>
            <w:proofErr w:type="spellStart"/>
            <w:r w:rsidRPr="00C720D2">
              <w:rPr>
                <w:sz w:val="22"/>
                <w:szCs w:val="23"/>
              </w:rPr>
              <w:t>Summa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Max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divisor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Multiply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двух чисел;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вычислений с помощью флажков (можно вычислять в любой комбинации такие величины, как сумма, наибольший общий делитель и произведение двух чисел).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F52792">
            <w:pPr>
              <w:pStyle w:val="Default"/>
              <w:rPr>
                <w:b/>
                <w:sz w:val="20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</w:t>
            </w:r>
          </w:p>
        </w:tc>
        <w:tc>
          <w:tcPr>
            <w:tcW w:w="2268" w:type="dxa"/>
          </w:tcPr>
          <w:p w:rsidR="009327C4" w:rsidRPr="00C720D2" w:rsidRDefault="00E303B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Жигадло</w:t>
            </w:r>
            <w:proofErr w:type="spellEnd"/>
            <w:r w:rsidR="003030B6">
              <w:rPr>
                <w:b/>
                <w:sz w:val="20"/>
              </w:rPr>
              <w:t xml:space="preserve"> А.</w:t>
            </w: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 xml:space="preserve">Вариант </w:t>
            </w:r>
            <w:r>
              <w:rPr>
                <w:b/>
                <w:sz w:val="22"/>
              </w:rPr>
              <w:t>7</w:t>
            </w:r>
            <w:r w:rsidRPr="00C720D2">
              <w:rPr>
                <w:b/>
                <w:sz w:val="22"/>
              </w:rPr>
              <w:t>.</w:t>
            </w:r>
          </w:p>
          <w:p w:rsidR="00990404" w:rsidRDefault="00990404" w:rsidP="00986F89">
            <w:pPr>
              <w:pStyle w:val="Default"/>
              <w:rPr>
                <w:sz w:val="22"/>
              </w:rPr>
            </w:pPr>
          </w:p>
          <w:p w:rsidR="00990404" w:rsidRPr="00990404" w:rsidRDefault="00990404" w:rsidP="00986F89">
            <w:pPr>
              <w:pStyle w:val="Default"/>
              <w:rPr>
                <w:b/>
                <w:sz w:val="22"/>
              </w:rPr>
            </w:pPr>
            <w:r w:rsidRPr="00990404">
              <w:rPr>
                <w:b/>
                <w:sz w:val="22"/>
              </w:rPr>
              <w:t>Квадратное уравнение</w:t>
            </w:r>
          </w:p>
          <w:p w:rsidR="009327C4" w:rsidRPr="00C720D2" w:rsidRDefault="009327C4" w:rsidP="00986F89">
            <w:pPr>
              <w:pStyle w:val="Default"/>
              <w:rPr>
                <w:sz w:val="22"/>
              </w:rPr>
            </w:pPr>
            <w:r w:rsidRPr="00C720D2">
              <w:rPr>
                <w:sz w:val="22"/>
              </w:rPr>
              <w:t>Написать приложение для решения квадратного уравнения.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квадратное уравнение;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переключателей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 – рассчитать дискриминант, найти решение;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 и выбора режима вычислений (дискриминант и/или решение) в зависимости от положения переключателей. 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9327C4" w:rsidRDefault="009327C4" w:rsidP="00986F89">
            <w:pPr>
              <w:rPr>
                <w:b/>
                <w:sz w:val="20"/>
              </w:rPr>
            </w:pPr>
          </w:p>
          <w:p w:rsidR="009327C4" w:rsidRPr="00C720D2" w:rsidRDefault="009327C4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327C4" w:rsidRPr="00C720D2" w:rsidRDefault="00E303B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Замиралов</w:t>
            </w:r>
            <w:proofErr w:type="spellEnd"/>
            <w:r w:rsidR="003030B6">
              <w:rPr>
                <w:b/>
                <w:sz w:val="20"/>
              </w:rPr>
              <w:t xml:space="preserve"> Т.</w:t>
            </w: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445B50" w:rsidP="00986F8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Вариант 8</w:t>
            </w:r>
            <w:r w:rsidR="009327C4" w:rsidRPr="00C720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90404" w:rsidRPr="00990404" w:rsidRDefault="00990404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990404">
              <w:rPr>
                <w:rFonts w:ascii="Times New Roman" w:hAnsi="Times New Roman" w:cs="Times New Roman"/>
                <w:b/>
                <w:szCs w:val="23"/>
              </w:rPr>
              <w:t>Линейное уравнение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Написать приложение для решения линейного уравнения.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линейное уравнение;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коэффициентов. 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268" w:type="dxa"/>
          </w:tcPr>
          <w:p w:rsidR="009327C4" w:rsidRPr="00C720D2" w:rsidRDefault="003C0911" w:rsidP="003C09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Кривошеев </w:t>
            </w:r>
            <w:r w:rsidR="003030B6">
              <w:rPr>
                <w:b/>
                <w:sz w:val="20"/>
              </w:rPr>
              <w:t xml:space="preserve"> А.</w:t>
            </w:r>
          </w:p>
        </w:tc>
      </w:tr>
      <w:tr w:rsidR="00937B75" w:rsidRPr="00C720D2" w:rsidTr="00937B75">
        <w:tc>
          <w:tcPr>
            <w:tcW w:w="7763" w:type="dxa"/>
          </w:tcPr>
          <w:p w:rsidR="00937B75" w:rsidRPr="00C720D2" w:rsidRDefault="00937B75" w:rsidP="00937B75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9</w:t>
            </w:r>
            <w:r w:rsidRPr="00C720D2">
              <w:rPr>
                <w:b/>
                <w:sz w:val="22"/>
              </w:rPr>
              <w:t>.</w:t>
            </w:r>
          </w:p>
          <w:p w:rsidR="00937B75" w:rsidRDefault="00937B75" w:rsidP="00937B7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C56C3" w:rsidRPr="00C720D2" w:rsidRDefault="008C56C3" w:rsidP="00937B7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Цилиндр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цилиндра;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цилиндра.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lastRenderedPageBreak/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937B75" w:rsidRPr="00C720D2" w:rsidRDefault="00937B75" w:rsidP="00937B75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37B75" w:rsidRPr="00C720D2" w:rsidRDefault="003C0911" w:rsidP="00937B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Зинченко</w:t>
            </w:r>
            <w:r w:rsidR="00B23FA9">
              <w:rPr>
                <w:b/>
                <w:sz w:val="20"/>
              </w:rPr>
              <w:t xml:space="preserve"> Д.</w:t>
            </w:r>
          </w:p>
        </w:tc>
      </w:tr>
      <w:tr w:rsidR="00A85F93" w:rsidRPr="00C720D2" w:rsidTr="00C720D2">
        <w:tc>
          <w:tcPr>
            <w:tcW w:w="7763" w:type="dxa"/>
          </w:tcPr>
          <w:p w:rsidR="00A85F93" w:rsidRPr="00C720D2" w:rsidRDefault="00A85F93" w:rsidP="00A85F93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1</w:t>
            </w:r>
            <w:r w:rsidR="003C0911">
              <w:rPr>
                <w:b/>
                <w:sz w:val="22"/>
              </w:rPr>
              <w:t>4</w:t>
            </w:r>
            <w:r w:rsidRPr="00C720D2">
              <w:rPr>
                <w:b/>
                <w:sz w:val="22"/>
              </w:rPr>
              <w:t>.</w:t>
            </w:r>
          </w:p>
          <w:p w:rsidR="00A85F93" w:rsidRDefault="00A85F93" w:rsidP="00A85F93">
            <w:pPr>
              <w:rPr>
                <w:b/>
                <w:sz w:val="20"/>
              </w:rPr>
            </w:pPr>
          </w:p>
          <w:p w:rsidR="008C56C3" w:rsidRPr="00C720D2" w:rsidRDefault="008C56C3" w:rsidP="00A85F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Точки</w:t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noProof/>
                <w:szCs w:val="23"/>
                <w:lang w:eastAsia="ru-RU"/>
              </w:rPr>
              <w:drawing>
                <wp:inline distT="0" distB="0" distL="0" distR="0" wp14:anchorId="1A6417C0" wp14:editId="0CEFE47D">
                  <wp:extent cx="2543561" cy="15072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61" cy="150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координат двух точек и выбора режима с помощью флажков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length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koef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: подсчет длины отрезка, соединяющего эти точки, и/или углового коэффициента.</w:t>
            </w:r>
          </w:p>
          <w:p w:rsidR="00A85F93" w:rsidRPr="00C720D2" w:rsidRDefault="00A85F93" w:rsidP="00A85F93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 подсчета.</w:t>
            </w:r>
          </w:p>
        </w:tc>
        <w:tc>
          <w:tcPr>
            <w:tcW w:w="2268" w:type="dxa"/>
          </w:tcPr>
          <w:p w:rsidR="00A85F93" w:rsidRPr="00C720D2" w:rsidRDefault="007E2A7B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Малоштанов</w:t>
            </w:r>
            <w:proofErr w:type="spellEnd"/>
            <w:r w:rsidR="00B23FA9">
              <w:rPr>
                <w:b/>
                <w:sz w:val="20"/>
              </w:rPr>
              <w:t xml:space="preserve"> К.</w:t>
            </w:r>
          </w:p>
        </w:tc>
      </w:tr>
      <w:tr w:rsidR="0097182C" w:rsidRPr="00C720D2" w:rsidTr="00C720D2">
        <w:tc>
          <w:tcPr>
            <w:tcW w:w="7763" w:type="dxa"/>
          </w:tcPr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</w:t>
            </w:r>
            <w:r>
              <w:rPr>
                <w:b/>
                <w:sz w:val="22"/>
              </w:rPr>
              <w:t xml:space="preserve"> 11</w:t>
            </w:r>
            <w:r w:rsidRPr="00C720D2">
              <w:rPr>
                <w:b/>
                <w:sz w:val="22"/>
              </w:rPr>
              <w:t>.</w:t>
            </w:r>
          </w:p>
          <w:p w:rsidR="0097182C" w:rsidRDefault="0097182C" w:rsidP="0097182C">
            <w:pPr>
              <w:pStyle w:val="Default"/>
              <w:rPr>
                <w:b/>
                <w:sz w:val="22"/>
              </w:rPr>
            </w:pPr>
          </w:p>
          <w:p w:rsidR="008C56C3" w:rsidRPr="00C720D2" w:rsidRDefault="008C56C3" w:rsidP="0097182C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Матрица </w:t>
            </w:r>
            <w:r w:rsidR="006B5B1F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х</w:t>
            </w:r>
            <w:r w:rsidR="006B5B1F">
              <w:rPr>
                <w:b/>
                <w:sz w:val="22"/>
              </w:rPr>
              <w:t>3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</w:t>
            </w:r>
            <w:r w:rsidR="006B5B1F">
              <w:rPr>
                <w:sz w:val="22"/>
                <w:szCs w:val="23"/>
              </w:rPr>
              <w:t>да чисел – компонентов матрицы 3</w:t>
            </w:r>
            <w:r w:rsidRPr="00C720D2">
              <w:rPr>
                <w:sz w:val="22"/>
                <w:szCs w:val="23"/>
                <w:lang w:val="en-US"/>
              </w:rPr>
              <w:t>x</w:t>
            </w:r>
            <w:r w:rsidR="006B5B1F">
              <w:rPr>
                <w:sz w:val="22"/>
                <w:szCs w:val="23"/>
              </w:rPr>
              <w:t>3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(Транспонировать, Определитель)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 элементов матрицы;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выполнение транспонирования матрицы и/или подсчет определителя матрицы. 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7182C" w:rsidRPr="00C720D2" w:rsidRDefault="00551037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Глядя</w:t>
            </w:r>
            <w:r w:rsidR="00B23FA9">
              <w:rPr>
                <w:b/>
                <w:sz w:val="20"/>
              </w:rPr>
              <w:t xml:space="preserve"> А.</w:t>
            </w:r>
          </w:p>
        </w:tc>
      </w:tr>
      <w:tr w:rsidR="0097182C" w:rsidRPr="00C720D2" w:rsidTr="00C720D2">
        <w:tc>
          <w:tcPr>
            <w:tcW w:w="7763" w:type="dxa"/>
          </w:tcPr>
          <w:p w:rsidR="0097182C" w:rsidRPr="00C720D2" w:rsidRDefault="0097182C" w:rsidP="00D01E37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1</w:t>
            </w:r>
            <w:r w:rsidRPr="00C720D2">
              <w:rPr>
                <w:b/>
                <w:sz w:val="22"/>
              </w:rPr>
              <w:t>2.</w:t>
            </w:r>
          </w:p>
          <w:p w:rsidR="0097182C" w:rsidRPr="00C720D2" w:rsidRDefault="0097182C" w:rsidP="00D01E37">
            <w:pPr>
              <w:pStyle w:val="Default"/>
              <w:rPr>
                <w:sz w:val="22"/>
              </w:rPr>
            </w:pPr>
          </w:p>
          <w:p w:rsidR="00CC2E7C" w:rsidRPr="00CC2E7C" w:rsidRDefault="00CC2E7C" w:rsidP="00D01E37">
            <w:pPr>
              <w:pStyle w:val="Default"/>
              <w:rPr>
                <w:b/>
                <w:sz w:val="22"/>
                <w:szCs w:val="23"/>
              </w:rPr>
            </w:pPr>
            <w:r w:rsidRPr="00CC2E7C">
              <w:rPr>
                <w:b/>
                <w:sz w:val="22"/>
                <w:szCs w:val="23"/>
              </w:rPr>
              <w:t>Треугольник</w:t>
            </w:r>
            <w:r w:rsidR="005C49C8">
              <w:rPr>
                <w:b/>
                <w:sz w:val="22"/>
                <w:szCs w:val="23"/>
              </w:rPr>
              <w:t>-2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(Проверка, Углы, 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проверка на возможность построить треугольник по данным сторонам и/или подсчет углов треугольника</w:t>
            </w:r>
            <w:r>
              <w:rPr>
                <w:sz w:val="22"/>
                <w:szCs w:val="23"/>
              </w:rPr>
              <w:t>, периметра и площади треугольника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</w:t>
            </w:r>
            <w:r w:rsidRPr="00C720D2">
              <w:rPr>
                <w:sz w:val="22"/>
                <w:szCs w:val="23"/>
              </w:rPr>
              <w:lastRenderedPageBreak/>
              <w:t xml:space="preserve">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D01E37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7182C" w:rsidRPr="00C720D2" w:rsidRDefault="006B5B1F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Сторчак</w:t>
            </w:r>
            <w:proofErr w:type="spellEnd"/>
            <w:r w:rsidR="00B23FA9">
              <w:rPr>
                <w:b/>
                <w:sz w:val="20"/>
              </w:rPr>
              <w:t xml:space="preserve"> А.</w:t>
            </w:r>
          </w:p>
        </w:tc>
      </w:tr>
      <w:tr w:rsidR="00F52792" w:rsidRPr="00C720D2" w:rsidTr="00C720D2">
        <w:tc>
          <w:tcPr>
            <w:tcW w:w="7763" w:type="dxa"/>
          </w:tcPr>
          <w:p w:rsidR="00A525B2" w:rsidRDefault="00F52792" w:rsidP="00F52792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 xml:space="preserve">Вариант </w:t>
            </w:r>
            <w:r>
              <w:rPr>
                <w:b/>
                <w:sz w:val="22"/>
              </w:rPr>
              <w:t>13</w:t>
            </w:r>
            <w:r w:rsidRPr="00C720D2">
              <w:rPr>
                <w:b/>
                <w:sz w:val="22"/>
              </w:rPr>
              <w:t>.</w:t>
            </w:r>
            <w:r w:rsidR="00A525B2">
              <w:rPr>
                <w:b/>
                <w:sz w:val="22"/>
              </w:rPr>
              <w:t xml:space="preserve"> </w:t>
            </w:r>
          </w:p>
          <w:p w:rsidR="00A525B2" w:rsidRDefault="00A525B2" w:rsidP="00F52792">
            <w:pPr>
              <w:pStyle w:val="Default"/>
              <w:rPr>
                <w:b/>
                <w:sz w:val="22"/>
              </w:rPr>
            </w:pPr>
          </w:p>
          <w:p w:rsidR="00F52792" w:rsidRDefault="00A525B2" w:rsidP="00F52792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Правильный многоугольник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F5279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количества </w:t>
            </w:r>
            <w:r w:rsidRPr="00C720D2">
              <w:rPr>
                <w:sz w:val="22"/>
                <w:szCs w:val="23"/>
              </w:rPr>
              <w:t xml:space="preserve">сторон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угольника;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длины </w:t>
            </w:r>
            <w:r w:rsidRPr="00C720D2">
              <w:rPr>
                <w:sz w:val="22"/>
                <w:szCs w:val="23"/>
              </w:rPr>
              <w:t>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</w:t>
            </w:r>
            <w:r>
              <w:rPr>
                <w:sz w:val="22"/>
                <w:szCs w:val="23"/>
              </w:rPr>
              <w:t xml:space="preserve">количества и </w:t>
            </w:r>
            <w:r w:rsidRPr="00C720D2">
              <w:rPr>
                <w:sz w:val="22"/>
                <w:szCs w:val="23"/>
              </w:rPr>
              <w:t>длин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многоугольника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</w:t>
            </w:r>
            <w:r>
              <w:rPr>
                <w:sz w:val="22"/>
                <w:szCs w:val="23"/>
              </w:rPr>
              <w:t>этой фигуры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</w:p>
          <w:p w:rsidR="00F5279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F52792" w:rsidRPr="00C720D2" w:rsidRDefault="00F52792" w:rsidP="00F5279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F52792" w:rsidRDefault="007E2A7B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Попов</w:t>
            </w:r>
            <w:r w:rsidR="00B23FA9">
              <w:rPr>
                <w:b/>
                <w:sz w:val="20"/>
              </w:rPr>
              <w:t xml:space="preserve"> И.</w:t>
            </w:r>
          </w:p>
        </w:tc>
      </w:tr>
      <w:tr w:rsidR="0091371D" w:rsidRPr="00C720D2" w:rsidTr="001F44FD">
        <w:tc>
          <w:tcPr>
            <w:tcW w:w="7763" w:type="dxa"/>
          </w:tcPr>
          <w:p w:rsidR="00A525B2" w:rsidRDefault="0091371D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</w:t>
            </w:r>
            <w:r>
              <w:rPr>
                <w:b/>
                <w:sz w:val="22"/>
              </w:rPr>
              <w:t xml:space="preserve"> 1</w:t>
            </w:r>
            <w:r w:rsidR="003C0911">
              <w:rPr>
                <w:b/>
                <w:sz w:val="22"/>
              </w:rPr>
              <w:t>0</w:t>
            </w:r>
            <w:r w:rsidRPr="00C720D2">
              <w:rPr>
                <w:b/>
                <w:sz w:val="22"/>
              </w:rPr>
              <w:t>.</w:t>
            </w:r>
            <w:r w:rsidR="00A525B2">
              <w:rPr>
                <w:b/>
                <w:sz w:val="22"/>
              </w:rPr>
              <w:t xml:space="preserve"> </w:t>
            </w:r>
          </w:p>
          <w:p w:rsidR="00A525B2" w:rsidRDefault="00A525B2" w:rsidP="001F44FD">
            <w:pPr>
              <w:pStyle w:val="Default"/>
              <w:rPr>
                <w:b/>
                <w:sz w:val="22"/>
              </w:rPr>
            </w:pPr>
          </w:p>
          <w:p w:rsidR="0091371D" w:rsidRPr="00C720D2" w:rsidRDefault="0091371D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Решение системы </w:t>
            </w:r>
            <w:r w:rsidR="00A525B2">
              <w:rPr>
                <w:b/>
                <w:sz w:val="22"/>
              </w:rPr>
              <w:t xml:space="preserve">из 2-х </w:t>
            </w:r>
            <w:r>
              <w:rPr>
                <w:b/>
                <w:sz w:val="22"/>
              </w:rPr>
              <w:t xml:space="preserve">линейных уравнений </w:t>
            </w:r>
            <w:r w:rsidR="00A525B2">
              <w:rPr>
                <w:b/>
                <w:sz w:val="22"/>
              </w:rPr>
              <w:t xml:space="preserve">с </w:t>
            </w:r>
            <w:r>
              <w:rPr>
                <w:b/>
                <w:sz w:val="22"/>
              </w:rPr>
              <w:t xml:space="preserve">2 </w:t>
            </w:r>
            <w:r w:rsidR="00A525B2">
              <w:rPr>
                <w:b/>
                <w:sz w:val="22"/>
              </w:rPr>
              <w:t>неизвестными</w:t>
            </w:r>
          </w:p>
          <w:p w:rsidR="0091371D" w:rsidRPr="00C720D2" w:rsidRDefault="0091371D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1371D" w:rsidRPr="00C720D2" w:rsidRDefault="0091371D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1371D" w:rsidRPr="00C720D2" w:rsidRDefault="00A525B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шесть </w:t>
            </w:r>
            <w:r w:rsidR="0091371D"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ей</w:t>
            </w:r>
            <w:r w:rsidR="0091371D"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="0091371D" w:rsidRPr="00C720D2">
              <w:rPr>
                <w:sz w:val="22"/>
                <w:szCs w:val="23"/>
              </w:rPr>
              <w:t>TextBox</w:t>
            </w:r>
            <w:proofErr w:type="spellEnd"/>
            <w:r w:rsidR="0091371D"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параметров уравнений</w:t>
            </w:r>
            <w:r w:rsidR="0091371D" w:rsidRPr="00C720D2">
              <w:rPr>
                <w:sz w:val="22"/>
                <w:szCs w:val="23"/>
              </w:rPr>
              <w:t xml:space="preserve">; </w:t>
            </w:r>
          </w:p>
          <w:p w:rsidR="0091371D" w:rsidRDefault="0091371D" w:rsidP="001F44FD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C335F9" w:rsidRDefault="00C335F9" w:rsidP="00C335F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1371D" w:rsidRPr="00C720D2" w:rsidRDefault="0091371D" w:rsidP="001F44FD">
            <w:pPr>
              <w:pStyle w:val="Default"/>
              <w:rPr>
                <w:sz w:val="22"/>
                <w:szCs w:val="23"/>
              </w:rPr>
            </w:pPr>
          </w:p>
          <w:p w:rsidR="0091371D" w:rsidRPr="00C720D2" w:rsidRDefault="0091371D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1371D" w:rsidRPr="00C720D2" w:rsidRDefault="0091371D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</w:t>
            </w:r>
            <w:r w:rsidR="00C70B4F">
              <w:rPr>
                <w:sz w:val="22"/>
                <w:szCs w:val="23"/>
              </w:rPr>
              <w:t>а</w:t>
            </w:r>
            <w:r w:rsidRPr="00C720D2">
              <w:rPr>
                <w:sz w:val="22"/>
                <w:szCs w:val="23"/>
              </w:rPr>
              <w:t xml:space="preserve"> </w:t>
            </w:r>
            <w:r w:rsidR="00C335F9">
              <w:rPr>
                <w:sz w:val="22"/>
                <w:szCs w:val="23"/>
              </w:rPr>
              <w:t>параметров уравнений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C335F9" w:rsidRDefault="0091371D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</w:t>
            </w:r>
            <w:r w:rsidR="00C335F9">
              <w:rPr>
                <w:sz w:val="22"/>
                <w:szCs w:val="23"/>
              </w:rPr>
              <w:t>полнения вычислений</w:t>
            </w:r>
          </w:p>
          <w:p w:rsidR="0091371D" w:rsidRPr="00C720D2" w:rsidRDefault="00C335F9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учет</w:t>
            </w:r>
            <w:r w:rsidR="00C70B4F">
              <w:rPr>
                <w:sz w:val="22"/>
                <w:szCs w:val="23"/>
              </w:rPr>
              <w:t>а</w:t>
            </w:r>
            <w:r>
              <w:rPr>
                <w:sz w:val="22"/>
                <w:szCs w:val="23"/>
              </w:rPr>
              <w:t xml:space="preserve"> ситуаций с единственным решением, множеством решений, отсутствием решений</w:t>
            </w:r>
            <w:r w:rsidR="0091371D" w:rsidRPr="00C720D2">
              <w:rPr>
                <w:sz w:val="22"/>
                <w:szCs w:val="23"/>
              </w:rPr>
              <w:t>.</w:t>
            </w:r>
          </w:p>
          <w:p w:rsidR="0091371D" w:rsidRPr="00C720D2" w:rsidRDefault="0091371D" w:rsidP="001F44FD">
            <w:pPr>
              <w:pStyle w:val="Default"/>
              <w:rPr>
                <w:sz w:val="22"/>
                <w:szCs w:val="23"/>
              </w:rPr>
            </w:pPr>
          </w:p>
          <w:p w:rsidR="0091371D" w:rsidRPr="00C720D2" w:rsidRDefault="0091371D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1371D" w:rsidRPr="00C720D2" w:rsidRDefault="0091371D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1371D" w:rsidRPr="00C720D2" w:rsidRDefault="00C70B4F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Петров</w:t>
            </w:r>
            <w:r w:rsidR="00B23FA9">
              <w:rPr>
                <w:b/>
                <w:sz w:val="20"/>
              </w:rPr>
              <w:t xml:space="preserve"> В.</w:t>
            </w:r>
          </w:p>
        </w:tc>
      </w:tr>
      <w:tr w:rsidR="00F52792" w:rsidRPr="00C720D2" w:rsidTr="00C720D2">
        <w:tc>
          <w:tcPr>
            <w:tcW w:w="7763" w:type="dxa"/>
          </w:tcPr>
          <w:p w:rsidR="00F52792" w:rsidRPr="00C720D2" w:rsidRDefault="00F52792" w:rsidP="0085681D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15.</w:t>
            </w:r>
          </w:p>
          <w:p w:rsidR="00F52792" w:rsidRDefault="00F52792" w:rsidP="0085681D">
            <w:pPr>
              <w:rPr>
                <w:b/>
                <w:sz w:val="20"/>
              </w:rPr>
            </w:pPr>
          </w:p>
          <w:p w:rsidR="00CC2E7C" w:rsidRPr="00C720D2" w:rsidRDefault="00CC2E7C" w:rsidP="008568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Конвертер валют</w:t>
            </w: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F52792" w:rsidRPr="00C720D2" w:rsidRDefault="00F52792" w:rsidP="0085681D">
            <w:pPr>
              <w:rPr>
                <w:b/>
                <w:sz w:val="20"/>
              </w:rPr>
            </w:pPr>
            <w:r w:rsidRPr="00C720D2">
              <w:rPr>
                <w:noProof/>
                <w:sz w:val="20"/>
                <w:lang w:eastAsia="ru-RU"/>
              </w:rPr>
              <w:drawing>
                <wp:inline distT="0" distB="0" distL="0" distR="0" wp14:anchorId="6A1D4AAD" wp14:editId="00C6C2B1">
                  <wp:extent cx="2500889" cy="1452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89" cy="145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суммы в рублях и перевода ее в евро и </w:t>
            </w:r>
            <w:r w:rsidRPr="00C720D2">
              <w:rPr>
                <w:rFonts w:ascii="Times New Roman" w:hAnsi="Times New Roman" w:cs="Times New Roman"/>
                <w:szCs w:val="23"/>
              </w:rPr>
              <w:lastRenderedPageBreak/>
              <w:t xml:space="preserve">доллары по обычному или льготному курсу. Поля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Euro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$ доступны только для чтения.</w:t>
            </w:r>
          </w:p>
          <w:p w:rsidR="00F52792" w:rsidRPr="00C720D2" w:rsidRDefault="00F52792" w:rsidP="0085681D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F52792" w:rsidRPr="00C720D2" w:rsidRDefault="007E2A7B" w:rsidP="0085681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Сулимов</w:t>
            </w:r>
            <w:proofErr w:type="spellEnd"/>
            <w:r w:rsidR="00B23FA9">
              <w:rPr>
                <w:b/>
                <w:sz w:val="20"/>
              </w:rPr>
              <w:t xml:space="preserve"> С.</w:t>
            </w:r>
          </w:p>
        </w:tc>
      </w:tr>
      <w:tr w:rsidR="00DD7D1F" w:rsidRPr="00C720D2" w:rsidTr="001F44FD">
        <w:trPr>
          <w:trHeight w:val="992"/>
        </w:trPr>
        <w:tc>
          <w:tcPr>
            <w:tcW w:w="7763" w:type="dxa"/>
          </w:tcPr>
          <w:p w:rsidR="00DD7D1F" w:rsidRPr="00C720D2" w:rsidRDefault="00DD7D1F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Вариант 16</w:t>
            </w:r>
            <w:r w:rsidRPr="00C720D2">
              <w:rPr>
                <w:b/>
                <w:sz w:val="22"/>
              </w:rPr>
              <w:t>.</w:t>
            </w:r>
          </w:p>
          <w:p w:rsidR="00DD7D1F" w:rsidRDefault="00DD7D1F" w:rsidP="001F44FD">
            <w:pPr>
              <w:pStyle w:val="Default"/>
              <w:rPr>
                <w:b/>
                <w:sz w:val="22"/>
              </w:rPr>
            </w:pPr>
          </w:p>
          <w:p w:rsidR="00D24207" w:rsidRDefault="00D24207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Перевод</w:t>
            </w:r>
          </w:p>
          <w:p w:rsidR="006C2818" w:rsidRPr="00C720D2" w:rsidRDefault="006C2818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6C2818" w:rsidRPr="00C720D2" w:rsidRDefault="006C2818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6C2818" w:rsidRPr="00C720D2" w:rsidRDefault="006C2818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6C2818" w:rsidRPr="00C720D2" w:rsidRDefault="006C2818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6C2818" w:rsidRPr="00C720D2" w:rsidRDefault="006C2818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6C2818" w:rsidRPr="00C720D2" w:rsidRDefault="006C2818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результата;</w:t>
            </w:r>
          </w:p>
          <w:p w:rsidR="006C2818" w:rsidRPr="00C720D2" w:rsidRDefault="006C2818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переключателей (2, 8, 16)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6C2818" w:rsidRPr="00C720D2" w:rsidRDefault="006C2818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6C2818" w:rsidRPr="00C720D2" w:rsidRDefault="006C2818" w:rsidP="006C2818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6C2818" w:rsidRPr="00C720D2" w:rsidRDefault="006C2818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числа в десятичной системе в поле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6C2818" w:rsidRPr="00C720D2" w:rsidRDefault="006C2818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преобразования с помощью переключателей: перевод в двоичную, восьмеричную или шестнадцатеричную систему счисления.</w:t>
            </w:r>
          </w:p>
          <w:p w:rsidR="006C2818" w:rsidRPr="00C720D2" w:rsidRDefault="006C2818" w:rsidP="006C2818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6C2818" w:rsidRPr="00C720D2" w:rsidRDefault="006C2818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перевода.</w:t>
            </w:r>
          </w:p>
          <w:p w:rsidR="006C2818" w:rsidRPr="00C720D2" w:rsidRDefault="006C2818" w:rsidP="006C2818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  <w:p w:rsidR="000E27CB" w:rsidRDefault="000E27CB" w:rsidP="001F44FD">
            <w:pPr>
              <w:pStyle w:val="Default"/>
              <w:rPr>
                <w:b/>
                <w:sz w:val="22"/>
              </w:rPr>
            </w:pPr>
          </w:p>
          <w:p w:rsidR="000E27CB" w:rsidRPr="00C720D2" w:rsidRDefault="000E27CB" w:rsidP="001F44FD">
            <w:pPr>
              <w:pStyle w:val="Default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DD7D1F" w:rsidRDefault="00B23FA9" w:rsidP="001F44F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Чикшов</w:t>
            </w:r>
            <w:proofErr w:type="spellEnd"/>
            <w:r>
              <w:rPr>
                <w:b/>
                <w:sz w:val="20"/>
              </w:rPr>
              <w:t xml:space="preserve"> Д.</w:t>
            </w:r>
          </w:p>
        </w:tc>
      </w:tr>
      <w:tr w:rsidR="00DD7D1F" w:rsidRPr="00C720D2" w:rsidTr="001F44FD">
        <w:trPr>
          <w:trHeight w:val="992"/>
        </w:trPr>
        <w:tc>
          <w:tcPr>
            <w:tcW w:w="7763" w:type="dxa"/>
          </w:tcPr>
          <w:p w:rsidR="00DD7D1F" w:rsidRPr="00C720D2" w:rsidRDefault="00DD7D1F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17</w:t>
            </w:r>
            <w:r w:rsidRPr="00C720D2">
              <w:rPr>
                <w:b/>
                <w:sz w:val="22"/>
              </w:rPr>
              <w:t>.</w:t>
            </w:r>
          </w:p>
          <w:p w:rsidR="00DD7D1F" w:rsidRDefault="00DD7D1F" w:rsidP="001F44FD">
            <w:pPr>
              <w:pStyle w:val="Default"/>
              <w:rPr>
                <w:b/>
                <w:sz w:val="22"/>
              </w:rPr>
            </w:pPr>
          </w:p>
          <w:p w:rsidR="00D146E1" w:rsidRDefault="00D146E1" w:rsidP="00D146E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Забор</w:t>
            </w:r>
          </w:p>
          <w:p w:rsidR="000E27CB" w:rsidRDefault="000E27CB" w:rsidP="001F44FD">
            <w:pPr>
              <w:pStyle w:val="Default"/>
              <w:rPr>
                <w:b/>
                <w:sz w:val="22"/>
              </w:rPr>
            </w:pPr>
          </w:p>
          <w:p w:rsidR="000E27CB" w:rsidRDefault="000E27CB" w:rsidP="001F44FD">
            <w:pPr>
              <w:pStyle w:val="Default"/>
              <w:rPr>
                <w:b/>
                <w:sz w:val="22"/>
              </w:rPr>
            </w:pPr>
          </w:p>
          <w:p w:rsidR="000E27CB" w:rsidRDefault="000E27CB" w:rsidP="001F44FD">
            <w:pPr>
              <w:pStyle w:val="Default"/>
              <w:rPr>
                <w:b/>
                <w:sz w:val="22"/>
              </w:rPr>
            </w:pPr>
          </w:p>
          <w:p w:rsidR="000E27CB" w:rsidRPr="00C720D2" w:rsidRDefault="000E27CB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D7D1F" w:rsidRDefault="00DD7D1F" w:rsidP="001F44FD">
            <w:pPr>
              <w:rPr>
                <w:b/>
                <w:sz w:val="20"/>
              </w:rPr>
            </w:pPr>
          </w:p>
        </w:tc>
      </w:tr>
      <w:tr w:rsidR="00DD7D1F" w:rsidRPr="00C720D2" w:rsidTr="001F44FD">
        <w:trPr>
          <w:trHeight w:val="992"/>
        </w:trPr>
        <w:tc>
          <w:tcPr>
            <w:tcW w:w="7763" w:type="dxa"/>
          </w:tcPr>
          <w:p w:rsidR="00DD7D1F" w:rsidRDefault="00DD7D1F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18</w:t>
            </w:r>
            <w:r w:rsidRPr="00C720D2">
              <w:rPr>
                <w:b/>
                <w:sz w:val="22"/>
              </w:rPr>
              <w:t>.</w:t>
            </w:r>
          </w:p>
          <w:p w:rsidR="00D146E1" w:rsidRPr="00C720D2" w:rsidRDefault="00D146E1" w:rsidP="001F44FD">
            <w:pPr>
              <w:pStyle w:val="Default"/>
              <w:rPr>
                <w:b/>
                <w:sz w:val="22"/>
              </w:rPr>
            </w:pPr>
          </w:p>
          <w:p w:rsidR="00D146E1" w:rsidRDefault="00D146E1" w:rsidP="00D146E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Римские числа</w:t>
            </w:r>
          </w:p>
          <w:p w:rsidR="00D146E1" w:rsidRDefault="00D146E1" w:rsidP="00D146E1">
            <w:pPr>
              <w:pStyle w:val="Default"/>
              <w:rPr>
                <w:b/>
                <w:sz w:val="22"/>
              </w:rPr>
            </w:pPr>
          </w:p>
          <w:p w:rsidR="00D146E1" w:rsidRDefault="00D146E1" w:rsidP="00D146E1">
            <w:pPr>
              <w:pStyle w:val="Default"/>
              <w:rPr>
                <w:b/>
                <w:sz w:val="22"/>
              </w:rPr>
            </w:pPr>
          </w:p>
          <w:p w:rsidR="00DD7D1F" w:rsidRPr="00C720D2" w:rsidRDefault="00DD7D1F" w:rsidP="00D146E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D7D1F" w:rsidRDefault="00DD7D1F" w:rsidP="001F44FD">
            <w:pPr>
              <w:rPr>
                <w:b/>
                <w:sz w:val="20"/>
              </w:rPr>
            </w:pPr>
          </w:p>
        </w:tc>
      </w:tr>
      <w:tr w:rsidR="00DD7D1F" w:rsidRPr="00C720D2" w:rsidTr="001F44FD">
        <w:trPr>
          <w:trHeight w:val="992"/>
        </w:trPr>
        <w:tc>
          <w:tcPr>
            <w:tcW w:w="7763" w:type="dxa"/>
          </w:tcPr>
          <w:p w:rsidR="00DD7D1F" w:rsidRPr="00C720D2" w:rsidRDefault="00DD7D1F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19</w:t>
            </w:r>
            <w:r w:rsidRPr="00C720D2">
              <w:rPr>
                <w:b/>
                <w:sz w:val="22"/>
              </w:rPr>
              <w:t>.</w:t>
            </w:r>
          </w:p>
          <w:p w:rsidR="00DD7D1F" w:rsidRPr="00C720D2" w:rsidRDefault="00DD7D1F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D7D1F" w:rsidRDefault="00DD7D1F" w:rsidP="001F44FD">
            <w:pPr>
              <w:rPr>
                <w:b/>
                <w:sz w:val="20"/>
              </w:rPr>
            </w:pPr>
          </w:p>
        </w:tc>
      </w:tr>
      <w:tr w:rsidR="00DD7D1F" w:rsidRPr="00C720D2" w:rsidTr="001F44FD">
        <w:trPr>
          <w:trHeight w:val="992"/>
        </w:trPr>
        <w:tc>
          <w:tcPr>
            <w:tcW w:w="7763" w:type="dxa"/>
          </w:tcPr>
          <w:p w:rsidR="00DD7D1F" w:rsidRPr="00C720D2" w:rsidRDefault="00DD7D1F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20</w:t>
            </w:r>
            <w:r w:rsidRPr="00C720D2">
              <w:rPr>
                <w:b/>
                <w:sz w:val="22"/>
              </w:rPr>
              <w:t>.</w:t>
            </w:r>
          </w:p>
          <w:p w:rsidR="00DD7D1F" w:rsidRPr="00C720D2" w:rsidRDefault="00DD7D1F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D7D1F" w:rsidRDefault="00DD7D1F" w:rsidP="001F44FD">
            <w:pPr>
              <w:rPr>
                <w:b/>
                <w:sz w:val="20"/>
              </w:rPr>
            </w:pPr>
          </w:p>
        </w:tc>
      </w:tr>
    </w:tbl>
    <w:p w:rsidR="00F52792" w:rsidRDefault="00F52792" w:rsidP="00BF2435"/>
    <w:sectPr w:rsidR="00F52792" w:rsidSect="00C720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9"/>
    <w:multiLevelType w:val="hybridMultilevel"/>
    <w:tmpl w:val="6E169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97C"/>
    <w:multiLevelType w:val="hybridMultilevel"/>
    <w:tmpl w:val="876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53712"/>
    <w:multiLevelType w:val="hybridMultilevel"/>
    <w:tmpl w:val="FAE0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B3A03"/>
    <w:multiLevelType w:val="hybridMultilevel"/>
    <w:tmpl w:val="8AB6F6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D3405"/>
    <w:multiLevelType w:val="hybridMultilevel"/>
    <w:tmpl w:val="D21AC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62727"/>
    <w:multiLevelType w:val="hybridMultilevel"/>
    <w:tmpl w:val="98A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7"/>
    <w:rsid w:val="0000195A"/>
    <w:rsid w:val="000359A6"/>
    <w:rsid w:val="000E27CB"/>
    <w:rsid w:val="00143689"/>
    <w:rsid w:val="001C0E33"/>
    <w:rsid w:val="00242E08"/>
    <w:rsid w:val="00292046"/>
    <w:rsid w:val="002E2F61"/>
    <w:rsid w:val="003030B6"/>
    <w:rsid w:val="00334F6A"/>
    <w:rsid w:val="003C0911"/>
    <w:rsid w:val="003C4BAB"/>
    <w:rsid w:val="004026D3"/>
    <w:rsid w:val="00443FC7"/>
    <w:rsid w:val="00445B50"/>
    <w:rsid w:val="004849C0"/>
    <w:rsid w:val="004C46D0"/>
    <w:rsid w:val="004E7985"/>
    <w:rsid w:val="0052644A"/>
    <w:rsid w:val="00551037"/>
    <w:rsid w:val="005C49C8"/>
    <w:rsid w:val="005F0076"/>
    <w:rsid w:val="0061371C"/>
    <w:rsid w:val="00696FA3"/>
    <w:rsid w:val="006A2B02"/>
    <w:rsid w:val="006B5B1F"/>
    <w:rsid w:val="006C2818"/>
    <w:rsid w:val="00745A16"/>
    <w:rsid w:val="007A38D8"/>
    <w:rsid w:val="007C00E1"/>
    <w:rsid w:val="007E2A7B"/>
    <w:rsid w:val="0085681D"/>
    <w:rsid w:val="00866576"/>
    <w:rsid w:val="00876402"/>
    <w:rsid w:val="00894695"/>
    <w:rsid w:val="008C02E8"/>
    <w:rsid w:val="008C56C3"/>
    <w:rsid w:val="008E7B10"/>
    <w:rsid w:val="0091371D"/>
    <w:rsid w:val="00922BAE"/>
    <w:rsid w:val="009327C4"/>
    <w:rsid w:val="00937B75"/>
    <w:rsid w:val="00945AB5"/>
    <w:rsid w:val="00952DEE"/>
    <w:rsid w:val="00953C2C"/>
    <w:rsid w:val="0097182C"/>
    <w:rsid w:val="0097789C"/>
    <w:rsid w:val="00980D30"/>
    <w:rsid w:val="00984F8C"/>
    <w:rsid w:val="00986F89"/>
    <w:rsid w:val="00990404"/>
    <w:rsid w:val="009E2CFD"/>
    <w:rsid w:val="00A37C3A"/>
    <w:rsid w:val="00A525B2"/>
    <w:rsid w:val="00A85F93"/>
    <w:rsid w:val="00A90A15"/>
    <w:rsid w:val="00AB6723"/>
    <w:rsid w:val="00B02E93"/>
    <w:rsid w:val="00B22EC4"/>
    <w:rsid w:val="00B23FA9"/>
    <w:rsid w:val="00B46EB7"/>
    <w:rsid w:val="00B73BA3"/>
    <w:rsid w:val="00B97A51"/>
    <w:rsid w:val="00BA2871"/>
    <w:rsid w:val="00BF2435"/>
    <w:rsid w:val="00C01341"/>
    <w:rsid w:val="00C110DA"/>
    <w:rsid w:val="00C227B5"/>
    <w:rsid w:val="00C27BD2"/>
    <w:rsid w:val="00C335F9"/>
    <w:rsid w:val="00C70B4F"/>
    <w:rsid w:val="00C720D2"/>
    <w:rsid w:val="00CA63C5"/>
    <w:rsid w:val="00CC2E7C"/>
    <w:rsid w:val="00CE13DA"/>
    <w:rsid w:val="00D01E37"/>
    <w:rsid w:val="00D146E1"/>
    <w:rsid w:val="00D24207"/>
    <w:rsid w:val="00D66764"/>
    <w:rsid w:val="00D740DD"/>
    <w:rsid w:val="00DB2AC7"/>
    <w:rsid w:val="00DD7D1F"/>
    <w:rsid w:val="00E303BC"/>
    <w:rsid w:val="00EB7B21"/>
    <w:rsid w:val="00EC640C"/>
    <w:rsid w:val="00EF268D"/>
    <w:rsid w:val="00F002D7"/>
    <w:rsid w:val="00F00A07"/>
    <w:rsid w:val="00F25194"/>
    <w:rsid w:val="00F27F02"/>
    <w:rsid w:val="00F52792"/>
    <w:rsid w:val="00F57445"/>
    <w:rsid w:val="00F61A6F"/>
    <w:rsid w:val="00FE4FB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cp:lastPrinted>2019-06-13T02:39:00Z</cp:lastPrinted>
  <dcterms:created xsi:type="dcterms:W3CDTF">2021-07-07T00:35:00Z</dcterms:created>
  <dcterms:modified xsi:type="dcterms:W3CDTF">2021-07-07T00:35:00Z</dcterms:modified>
</cp:coreProperties>
</file>