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64A" w:rsidRPr="006D41A6" w:rsidRDefault="00E467DA" w:rsidP="00E467DA">
      <w:pPr>
        <w:tabs>
          <w:tab w:val="right" w:pos="9355"/>
        </w:tabs>
        <w:ind w:firstLine="709"/>
        <w:jc w:val="both"/>
        <w:rPr>
          <w:sz w:val="36"/>
        </w:rPr>
      </w:pPr>
      <w:r w:rsidRPr="006D41A6">
        <w:rPr>
          <w:b/>
          <w:sz w:val="36"/>
        </w:rPr>
        <w:t xml:space="preserve">Задание </w:t>
      </w:r>
      <w:r w:rsidR="001146AE" w:rsidRPr="006D41A6">
        <w:rPr>
          <w:b/>
          <w:sz w:val="36"/>
        </w:rPr>
        <w:t>3</w:t>
      </w:r>
      <w:r w:rsidRPr="006D41A6">
        <w:rPr>
          <w:b/>
          <w:sz w:val="36"/>
        </w:rPr>
        <w:t>.</w:t>
      </w:r>
      <w:r w:rsidRPr="006D41A6">
        <w:rPr>
          <w:sz w:val="36"/>
        </w:rPr>
        <w:t xml:space="preserve"> </w:t>
      </w:r>
    </w:p>
    <w:p w:rsidR="001527AD" w:rsidRDefault="001527AD" w:rsidP="00FB5228">
      <w:pPr>
        <w:tabs>
          <w:tab w:val="right" w:pos="9355"/>
        </w:tabs>
        <w:ind w:firstLine="709"/>
        <w:jc w:val="both"/>
      </w:pPr>
      <w:r>
        <w:t>- разработка методического обеспечения учебного процесса</w:t>
      </w:r>
      <w:r w:rsidR="00FB5228">
        <w:t xml:space="preserve">, материалов для </w:t>
      </w:r>
      <w:r>
        <w:t>учебных занятий с применением технологий цифрового образования</w:t>
      </w:r>
    </w:p>
    <w:p w:rsidR="00FB5228" w:rsidRDefault="00FB5228" w:rsidP="00FB5228">
      <w:pPr>
        <w:tabs>
          <w:tab w:val="right" w:pos="9355"/>
        </w:tabs>
        <w:ind w:firstLine="709"/>
        <w:jc w:val="both"/>
      </w:pPr>
      <w:r>
        <w:t>- знакомство с технологиями развити</w:t>
      </w:r>
      <w:r w:rsidR="00F52EDD">
        <w:t>я критического мышления (и др.), поиск информации и информационных ресурсов по заданной теме.</w:t>
      </w:r>
    </w:p>
    <w:p w:rsidR="001527AD" w:rsidRDefault="001527AD" w:rsidP="001527AD">
      <w:pPr>
        <w:tabs>
          <w:tab w:val="right" w:pos="9355"/>
        </w:tabs>
        <w:ind w:firstLine="709"/>
        <w:jc w:val="both"/>
      </w:pPr>
    </w:p>
    <w:p w:rsidR="002176A9" w:rsidRDefault="001527AD" w:rsidP="001527AD">
      <w:pPr>
        <w:tabs>
          <w:tab w:val="right" w:pos="9355"/>
        </w:tabs>
        <w:ind w:firstLine="709"/>
        <w:jc w:val="both"/>
        <w:rPr>
          <w:b/>
          <w:highlight w:val="yellow"/>
        </w:rPr>
      </w:pPr>
      <w:r w:rsidRPr="00D57ABD">
        <w:rPr>
          <w:b/>
          <w:highlight w:val="yellow"/>
        </w:rPr>
        <w:t>3.</w:t>
      </w:r>
      <w:r w:rsidR="00D04D40" w:rsidRPr="00D57ABD">
        <w:rPr>
          <w:b/>
          <w:highlight w:val="yellow"/>
        </w:rPr>
        <w:t>1</w:t>
      </w:r>
      <w:r w:rsidRPr="00D57ABD">
        <w:rPr>
          <w:b/>
          <w:highlight w:val="yellow"/>
        </w:rPr>
        <w:t xml:space="preserve">. </w:t>
      </w:r>
      <w:proofErr w:type="spellStart"/>
      <w:r w:rsidR="002176A9">
        <w:rPr>
          <w:b/>
          <w:highlight w:val="yellow"/>
        </w:rPr>
        <w:t>ЭОР</w:t>
      </w:r>
      <w:proofErr w:type="spellEnd"/>
      <w:r w:rsidR="002176A9">
        <w:rPr>
          <w:b/>
          <w:highlight w:val="yellow"/>
        </w:rPr>
        <w:t xml:space="preserve"> и </w:t>
      </w:r>
      <w:proofErr w:type="spellStart"/>
      <w:r w:rsidR="002176A9">
        <w:rPr>
          <w:b/>
          <w:highlight w:val="yellow"/>
        </w:rPr>
        <w:t>ЦОР</w:t>
      </w:r>
      <w:proofErr w:type="spellEnd"/>
    </w:p>
    <w:p w:rsidR="002176A9" w:rsidRDefault="002176A9" w:rsidP="001527AD">
      <w:pPr>
        <w:tabs>
          <w:tab w:val="right" w:pos="9355"/>
        </w:tabs>
        <w:ind w:firstLine="709"/>
        <w:jc w:val="both"/>
        <w:rPr>
          <w:b/>
          <w:highlight w:val="yellow"/>
        </w:rPr>
      </w:pPr>
    </w:p>
    <w:p w:rsidR="002176A9" w:rsidRPr="002176A9" w:rsidRDefault="002176A9" w:rsidP="002176A9">
      <w:pPr>
        <w:pStyle w:val="a4"/>
        <w:numPr>
          <w:ilvl w:val="0"/>
          <w:numId w:val="6"/>
        </w:numPr>
        <w:tabs>
          <w:tab w:val="right" w:pos="9355"/>
        </w:tabs>
        <w:jc w:val="both"/>
        <w:rPr>
          <w:b/>
        </w:rPr>
      </w:pPr>
      <w:r w:rsidRPr="002176A9">
        <w:rPr>
          <w:b/>
        </w:rPr>
        <w:t xml:space="preserve">Сформулируйте определение </w:t>
      </w:r>
      <w:proofErr w:type="spellStart"/>
      <w:r w:rsidRPr="002176A9">
        <w:rPr>
          <w:b/>
        </w:rPr>
        <w:t>ЭОР</w:t>
      </w:r>
      <w:proofErr w:type="spellEnd"/>
      <w:r w:rsidRPr="002176A9">
        <w:rPr>
          <w:b/>
        </w:rPr>
        <w:t xml:space="preserve"> и </w:t>
      </w:r>
      <w:proofErr w:type="spellStart"/>
      <w:r w:rsidRPr="002176A9">
        <w:rPr>
          <w:b/>
        </w:rPr>
        <w:t>ЦОР</w:t>
      </w:r>
      <w:proofErr w:type="spellEnd"/>
      <w:r w:rsidRPr="002176A9">
        <w:rPr>
          <w:b/>
        </w:rPr>
        <w:t>. Укажите источники, которыми вы пользовались (приведите ссылки)</w:t>
      </w:r>
    </w:p>
    <w:p w:rsidR="002176A9" w:rsidRPr="002176A9" w:rsidRDefault="002176A9" w:rsidP="001527AD">
      <w:pPr>
        <w:tabs>
          <w:tab w:val="right" w:pos="9355"/>
        </w:tabs>
        <w:ind w:firstLine="709"/>
        <w:jc w:val="both"/>
        <w:rPr>
          <w:b/>
        </w:rPr>
      </w:pPr>
    </w:p>
    <w:p w:rsidR="00691B2B" w:rsidRDefault="001527AD" w:rsidP="002176A9">
      <w:pPr>
        <w:pStyle w:val="a4"/>
        <w:numPr>
          <w:ilvl w:val="0"/>
          <w:numId w:val="6"/>
        </w:numPr>
        <w:tabs>
          <w:tab w:val="right" w:pos="9355"/>
        </w:tabs>
        <w:jc w:val="both"/>
      </w:pPr>
      <w:r w:rsidRPr="002176A9">
        <w:rPr>
          <w:b/>
        </w:rPr>
        <w:t xml:space="preserve">Выполните отбор и описание электронных образовательных ресурсов </w:t>
      </w:r>
      <w:r w:rsidRPr="002176A9">
        <w:t xml:space="preserve">(не менее 10 </w:t>
      </w:r>
      <w:proofErr w:type="spellStart"/>
      <w:r w:rsidRPr="002176A9">
        <w:t>ЭОР</w:t>
      </w:r>
      <w:proofErr w:type="spellEnd"/>
      <w:r w:rsidRPr="002176A9">
        <w:t>) по заданным параметрам (см. таблицу</w:t>
      </w:r>
      <w:proofErr w:type="gramStart"/>
      <w:r w:rsidR="00551630">
        <w:t>.</w:t>
      </w:r>
      <w:proofErr w:type="gramEnd"/>
      <w:r w:rsidR="00551630">
        <w:t xml:space="preserve"> </w:t>
      </w:r>
      <w:proofErr w:type="gramStart"/>
      <w:r w:rsidR="00551630">
        <w:t>п</w:t>
      </w:r>
      <w:proofErr w:type="gramEnd"/>
      <w:r w:rsidR="00551630">
        <w:t>ри необходимости добавьте строки</w:t>
      </w:r>
      <w:r w:rsidRPr="002176A9">
        <w:t>) для проведения занятий</w:t>
      </w:r>
      <w:r w:rsidR="00691B2B" w:rsidRPr="002176A9">
        <w:t xml:space="preserve"> в соотве</w:t>
      </w:r>
      <w:r w:rsidR="002176A9" w:rsidRPr="002176A9">
        <w:t>т</w:t>
      </w:r>
      <w:r w:rsidR="00691B2B" w:rsidRPr="002176A9">
        <w:t>ствии со своим профилем подготовки</w:t>
      </w:r>
    </w:p>
    <w:p w:rsidR="00551630" w:rsidRDefault="00551630" w:rsidP="00551630">
      <w:pPr>
        <w:pStyle w:val="a4"/>
      </w:pPr>
    </w:p>
    <w:p w:rsidR="00546320" w:rsidRDefault="00691B2B" w:rsidP="00546320">
      <w:pPr>
        <w:tabs>
          <w:tab w:val="right" w:pos="9355"/>
        </w:tabs>
        <w:ind w:firstLine="709"/>
        <w:jc w:val="both"/>
      </w:pPr>
      <w:r w:rsidRPr="002176A9">
        <w:t>И</w:t>
      </w:r>
      <w:r w:rsidR="001527AD" w:rsidRPr="002176A9">
        <w:t>спольз</w:t>
      </w:r>
      <w:r w:rsidRPr="002176A9">
        <w:t xml:space="preserve">уйте </w:t>
      </w:r>
      <w:r w:rsidR="00546320">
        <w:t>информационно-образовательные ресурсы России</w:t>
      </w:r>
      <w:r w:rsidR="002A572E">
        <w:t>:</w:t>
      </w:r>
    </w:p>
    <w:p w:rsidR="00546320" w:rsidRDefault="00546320" w:rsidP="00546320">
      <w:pPr>
        <w:pStyle w:val="a9"/>
        <w:numPr>
          <w:ilvl w:val="0"/>
          <w:numId w:val="7"/>
        </w:numPr>
      </w:pPr>
      <w:r>
        <w:t>Официальный сайт Министерства образования и науки Российской Федерации</w:t>
      </w:r>
      <w:r>
        <w:br/>
      </w:r>
      <w:hyperlink r:id="rId6" w:tgtFrame="_blank" w:history="1">
        <w:r>
          <w:rPr>
            <w:rStyle w:val="a7"/>
          </w:rPr>
          <w:t>http://www.mon.gov.ru</w:t>
        </w:r>
      </w:hyperlink>
    </w:p>
    <w:p w:rsidR="00546320" w:rsidRDefault="00546320" w:rsidP="00546320">
      <w:pPr>
        <w:pStyle w:val="a9"/>
        <w:numPr>
          <w:ilvl w:val="0"/>
          <w:numId w:val="7"/>
        </w:numPr>
      </w:pPr>
      <w:r>
        <w:t>Федеральный портал «Российское образование»</w:t>
      </w:r>
      <w:r>
        <w:br/>
      </w:r>
      <w:hyperlink r:id="rId7" w:tgtFrame="_blank" w:history="1">
        <w:r>
          <w:rPr>
            <w:rStyle w:val="a7"/>
          </w:rPr>
          <w:t>http://www.edu.ru</w:t>
        </w:r>
      </w:hyperlink>
    </w:p>
    <w:p w:rsidR="00546320" w:rsidRDefault="00546320" w:rsidP="00546320">
      <w:pPr>
        <w:pStyle w:val="a9"/>
        <w:numPr>
          <w:ilvl w:val="0"/>
          <w:numId w:val="7"/>
        </w:numPr>
      </w:pPr>
      <w:r>
        <w:t>Информационная система «Единое окно доступа к образовательным ресурсам»</w:t>
      </w:r>
      <w:r>
        <w:br/>
      </w:r>
      <w:hyperlink r:id="rId8" w:tgtFrame="_blank" w:history="1">
        <w:r>
          <w:rPr>
            <w:rStyle w:val="a7"/>
          </w:rPr>
          <w:t>http://window.edu.ru</w:t>
        </w:r>
      </w:hyperlink>
    </w:p>
    <w:p w:rsidR="00546320" w:rsidRDefault="00546320" w:rsidP="00546320">
      <w:pPr>
        <w:pStyle w:val="a9"/>
        <w:numPr>
          <w:ilvl w:val="0"/>
          <w:numId w:val="7"/>
        </w:numPr>
      </w:pPr>
      <w:r>
        <w:t>Единая коллекция цифровых образовательных ресурсов</w:t>
      </w:r>
      <w:r>
        <w:br/>
      </w:r>
      <w:hyperlink r:id="rId9" w:tgtFrame="_blank" w:history="1">
        <w:r>
          <w:rPr>
            <w:rStyle w:val="a7"/>
          </w:rPr>
          <w:t>http://school-collection.edu.ru</w:t>
        </w:r>
      </w:hyperlink>
    </w:p>
    <w:p w:rsidR="00546320" w:rsidRDefault="00546320" w:rsidP="00546320">
      <w:pPr>
        <w:pStyle w:val="a9"/>
        <w:numPr>
          <w:ilvl w:val="0"/>
          <w:numId w:val="7"/>
        </w:numPr>
      </w:pPr>
      <w:r>
        <w:t>Федеральный центр информационно-образовательных ресурсов</w:t>
      </w:r>
      <w:r>
        <w:br/>
      </w:r>
      <w:hyperlink r:id="rId10" w:tgtFrame="_blank" w:history="1">
        <w:r>
          <w:rPr>
            <w:rStyle w:val="a7"/>
          </w:rPr>
          <w:t>http://fcior.edu.ru</w:t>
        </w:r>
      </w:hyperlink>
    </w:p>
    <w:p w:rsidR="00B51DB8" w:rsidRDefault="00546320" w:rsidP="002A572E">
      <w:pPr>
        <w:tabs>
          <w:tab w:val="right" w:pos="9355"/>
        </w:tabs>
        <w:ind w:firstLine="709"/>
        <w:jc w:val="both"/>
      </w:pPr>
      <w:r>
        <w:t>Также можно использовать дополнительные ресурсы с обязательной ссылкой на них</w:t>
      </w:r>
      <w:r w:rsidR="00B51DB8">
        <w:t>, например</w:t>
      </w:r>
    </w:p>
    <w:p w:rsidR="00B51DB8" w:rsidRPr="00BF6BB7" w:rsidRDefault="00B51DB8" w:rsidP="00B51DB8">
      <w:pPr>
        <w:numPr>
          <w:ilvl w:val="0"/>
          <w:numId w:val="12"/>
        </w:numPr>
        <w:suppressAutoHyphens w:val="0"/>
        <w:jc w:val="both"/>
        <w:rPr>
          <w:color w:val="000000"/>
          <w:lang w:eastAsia="ru-RU"/>
        </w:rPr>
      </w:pPr>
      <w:r w:rsidRPr="00BF6BB7">
        <w:rPr>
          <w:color w:val="000000"/>
          <w:lang w:eastAsia="ru-RU"/>
        </w:rPr>
        <w:t>Сеть творческих учителей, интересующихся возможностями улучшения качества обуч</w:t>
      </w:r>
      <w:r w:rsidRPr="00BF6BB7">
        <w:rPr>
          <w:color w:val="000000"/>
          <w:lang w:eastAsia="ru-RU"/>
        </w:rPr>
        <w:t>е</w:t>
      </w:r>
      <w:r w:rsidRPr="00BF6BB7">
        <w:rPr>
          <w:color w:val="000000"/>
          <w:lang w:eastAsia="ru-RU"/>
        </w:rPr>
        <w:t xml:space="preserve">ния с помощью применения ИКТ: </w:t>
      </w:r>
      <w:hyperlink r:id="rId11" w:history="1">
        <w:r w:rsidRPr="00230C7A">
          <w:rPr>
            <w:rStyle w:val="a7"/>
            <w:lang w:eastAsia="ru-RU"/>
          </w:rPr>
          <w:t>http://www.it-n.ru</w:t>
        </w:r>
      </w:hyperlink>
      <w:r>
        <w:rPr>
          <w:color w:val="000000"/>
          <w:lang w:eastAsia="ru-RU"/>
        </w:rPr>
        <w:t xml:space="preserve"> </w:t>
      </w:r>
    </w:p>
    <w:p w:rsidR="00B51DB8" w:rsidRPr="00BF6BB7" w:rsidRDefault="00B51DB8" w:rsidP="00B51DB8">
      <w:pPr>
        <w:numPr>
          <w:ilvl w:val="0"/>
          <w:numId w:val="12"/>
        </w:numPr>
        <w:suppressAutoHyphens w:val="0"/>
        <w:jc w:val="both"/>
        <w:rPr>
          <w:color w:val="000000"/>
          <w:lang w:eastAsia="ru-RU"/>
        </w:rPr>
      </w:pPr>
      <w:r w:rsidRPr="00BF6BB7">
        <w:rPr>
          <w:color w:val="000000"/>
          <w:lang w:eastAsia="ru-RU"/>
        </w:rPr>
        <w:t xml:space="preserve">Федеральный портал «Информационно-коммуникационные технологии в образовании» – </w:t>
      </w:r>
      <w:hyperlink r:id="rId12" w:history="1">
        <w:r w:rsidRPr="00230C7A">
          <w:rPr>
            <w:rStyle w:val="a7"/>
            <w:lang w:eastAsia="ru-RU"/>
          </w:rPr>
          <w:t>http://www.ict.edu.ru</w:t>
        </w:r>
      </w:hyperlink>
      <w:r>
        <w:rPr>
          <w:color w:val="000000"/>
          <w:lang w:eastAsia="ru-RU"/>
        </w:rPr>
        <w:t xml:space="preserve"> </w:t>
      </w:r>
      <w:r w:rsidRPr="00BF6BB7">
        <w:rPr>
          <w:color w:val="000000"/>
          <w:lang w:eastAsia="ru-RU"/>
        </w:rPr>
        <w:t>.</w:t>
      </w:r>
    </w:p>
    <w:p w:rsidR="00B51DB8" w:rsidRPr="00BF6BB7" w:rsidRDefault="00B51DB8" w:rsidP="00B51DB8">
      <w:pPr>
        <w:numPr>
          <w:ilvl w:val="0"/>
          <w:numId w:val="12"/>
        </w:numPr>
        <w:suppressAutoHyphens w:val="0"/>
        <w:jc w:val="both"/>
        <w:rPr>
          <w:color w:val="000000"/>
          <w:lang w:eastAsia="ru-RU"/>
        </w:rPr>
      </w:pPr>
      <w:r w:rsidRPr="00BF6BB7">
        <w:rPr>
          <w:color w:val="000000"/>
          <w:lang w:eastAsia="ru-RU"/>
        </w:rPr>
        <w:t xml:space="preserve"> Сайт </w:t>
      </w:r>
      <w:proofErr w:type="gramStart"/>
      <w:r w:rsidRPr="00BF6BB7">
        <w:rPr>
          <w:color w:val="000000"/>
          <w:lang w:eastAsia="ru-RU"/>
        </w:rPr>
        <w:t>Государственного</w:t>
      </w:r>
      <w:proofErr w:type="gramEnd"/>
      <w:r w:rsidRPr="00BF6BB7">
        <w:rPr>
          <w:color w:val="000000"/>
          <w:lang w:eastAsia="ru-RU"/>
        </w:rPr>
        <w:t xml:space="preserve"> научно-исследовательского институт информационных техн</w:t>
      </w:r>
      <w:r w:rsidRPr="00BF6BB7">
        <w:rPr>
          <w:color w:val="000000"/>
          <w:lang w:eastAsia="ru-RU"/>
        </w:rPr>
        <w:t>о</w:t>
      </w:r>
      <w:r w:rsidRPr="00BF6BB7">
        <w:rPr>
          <w:color w:val="000000"/>
          <w:lang w:eastAsia="ru-RU"/>
        </w:rPr>
        <w:t xml:space="preserve">логий и телекоммуникаций. – Режим доступа: </w:t>
      </w:r>
      <w:hyperlink r:id="rId13" w:history="1">
        <w:r w:rsidRPr="00230C7A">
          <w:rPr>
            <w:rStyle w:val="a7"/>
            <w:lang w:eastAsia="ru-RU"/>
          </w:rPr>
          <w:t>http://www.informika.ru</w:t>
        </w:r>
      </w:hyperlink>
      <w:r w:rsidRPr="00BF6BB7">
        <w:rPr>
          <w:color w:val="000000"/>
          <w:lang w:eastAsia="ru-RU"/>
        </w:rPr>
        <w:t>.</w:t>
      </w:r>
      <w:r>
        <w:rPr>
          <w:color w:val="000000"/>
          <w:lang w:eastAsia="ru-RU"/>
        </w:rPr>
        <w:t xml:space="preserve"> </w:t>
      </w:r>
    </w:p>
    <w:p w:rsidR="00D57ABD" w:rsidRDefault="00D57ABD" w:rsidP="002A572E">
      <w:pPr>
        <w:tabs>
          <w:tab w:val="right" w:pos="9355"/>
        </w:tabs>
        <w:ind w:firstLine="709"/>
        <w:jc w:val="both"/>
        <w:rPr>
          <w:highlight w:val="yellow"/>
        </w:rPr>
      </w:pPr>
      <w:bookmarkStart w:id="0" w:name="_GoBack"/>
      <w:bookmarkEnd w:id="0"/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817"/>
        <w:gridCol w:w="1917"/>
        <w:gridCol w:w="1367"/>
        <w:gridCol w:w="1367"/>
        <w:gridCol w:w="1367"/>
        <w:gridCol w:w="3054"/>
      </w:tblGrid>
      <w:tr w:rsidR="0017013D" w:rsidRPr="00551630" w:rsidTr="00551630">
        <w:tc>
          <w:tcPr>
            <w:tcW w:w="817" w:type="dxa"/>
          </w:tcPr>
          <w:p w:rsidR="0017013D" w:rsidRPr="00551630" w:rsidRDefault="0017013D" w:rsidP="00D57ABD">
            <w:pPr>
              <w:tabs>
                <w:tab w:val="right" w:pos="9355"/>
              </w:tabs>
              <w:jc w:val="both"/>
              <w:rPr>
                <w:b/>
              </w:rPr>
            </w:pPr>
            <w:r w:rsidRPr="00551630">
              <w:rPr>
                <w:b/>
              </w:rPr>
              <w:t xml:space="preserve">№ </w:t>
            </w:r>
            <w:proofErr w:type="gramStart"/>
            <w:r w:rsidRPr="00551630">
              <w:rPr>
                <w:b/>
              </w:rPr>
              <w:t>п</w:t>
            </w:r>
            <w:proofErr w:type="gramEnd"/>
            <w:r w:rsidRPr="00551630">
              <w:rPr>
                <w:b/>
              </w:rPr>
              <w:t>/п</w:t>
            </w:r>
          </w:p>
        </w:tc>
        <w:tc>
          <w:tcPr>
            <w:tcW w:w="1917" w:type="dxa"/>
          </w:tcPr>
          <w:p w:rsidR="0017013D" w:rsidRPr="00551630" w:rsidRDefault="0017013D" w:rsidP="00D57ABD">
            <w:pPr>
              <w:tabs>
                <w:tab w:val="right" w:pos="9355"/>
              </w:tabs>
              <w:jc w:val="both"/>
              <w:rPr>
                <w:b/>
              </w:rPr>
            </w:pPr>
            <w:r w:rsidRPr="00551630">
              <w:rPr>
                <w:b/>
              </w:rPr>
              <w:t>Сайт</w:t>
            </w:r>
          </w:p>
        </w:tc>
        <w:tc>
          <w:tcPr>
            <w:tcW w:w="1367" w:type="dxa"/>
          </w:tcPr>
          <w:p w:rsidR="0017013D" w:rsidRPr="00551630" w:rsidRDefault="0017013D" w:rsidP="00D57ABD">
            <w:pPr>
              <w:tabs>
                <w:tab w:val="right" w:pos="9355"/>
              </w:tabs>
              <w:jc w:val="both"/>
              <w:rPr>
                <w:b/>
              </w:rPr>
            </w:pPr>
            <w:r w:rsidRPr="00551630">
              <w:rPr>
                <w:b/>
              </w:rPr>
              <w:t xml:space="preserve">Название </w:t>
            </w:r>
            <w:proofErr w:type="spellStart"/>
            <w:r w:rsidRPr="00551630">
              <w:rPr>
                <w:b/>
              </w:rPr>
              <w:t>ЭОР</w:t>
            </w:r>
            <w:proofErr w:type="spellEnd"/>
          </w:p>
        </w:tc>
        <w:tc>
          <w:tcPr>
            <w:tcW w:w="1367" w:type="dxa"/>
          </w:tcPr>
          <w:p w:rsidR="0017013D" w:rsidRPr="00551630" w:rsidRDefault="0017013D" w:rsidP="00D57ABD">
            <w:pPr>
              <w:tabs>
                <w:tab w:val="right" w:pos="9355"/>
              </w:tabs>
              <w:jc w:val="both"/>
              <w:rPr>
                <w:b/>
              </w:rPr>
            </w:pPr>
            <w:r w:rsidRPr="00551630">
              <w:rPr>
                <w:b/>
              </w:rPr>
              <w:t>предмет</w:t>
            </w:r>
          </w:p>
        </w:tc>
        <w:tc>
          <w:tcPr>
            <w:tcW w:w="1367" w:type="dxa"/>
          </w:tcPr>
          <w:p w:rsidR="0017013D" w:rsidRPr="00551630" w:rsidRDefault="0017013D" w:rsidP="00D57ABD">
            <w:pPr>
              <w:tabs>
                <w:tab w:val="right" w:pos="9355"/>
              </w:tabs>
              <w:jc w:val="both"/>
              <w:rPr>
                <w:b/>
              </w:rPr>
            </w:pPr>
            <w:r w:rsidRPr="00551630">
              <w:rPr>
                <w:b/>
              </w:rPr>
              <w:t>Класс (возраст)</w:t>
            </w:r>
          </w:p>
        </w:tc>
        <w:tc>
          <w:tcPr>
            <w:tcW w:w="3054" w:type="dxa"/>
          </w:tcPr>
          <w:p w:rsidR="0017013D" w:rsidRPr="00551630" w:rsidRDefault="0017013D" w:rsidP="00D57ABD">
            <w:pPr>
              <w:tabs>
                <w:tab w:val="right" w:pos="9355"/>
              </w:tabs>
              <w:jc w:val="both"/>
              <w:rPr>
                <w:b/>
              </w:rPr>
            </w:pPr>
            <w:r w:rsidRPr="00551630">
              <w:rPr>
                <w:b/>
              </w:rPr>
              <w:t>Используемые цифровые технологии</w:t>
            </w:r>
          </w:p>
        </w:tc>
      </w:tr>
      <w:tr w:rsidR="0017013D" w:rsidRPr="00551630" w:rsidTr="00551630">
        <w:tc>
          <w:tcPr>
            <w:tcW w:w="817" w:type="dxa"/>
          </w:tcPr>
          <w:p w:rsidR="0017013D" w:rsidRPr="00551630" w:rsidRDefault="0017013D" w:rsidP="00551630">
            <w:pPr>
              <w:pStyle w:val="a4"/>
              <w:numPr>
                <w:ilvl w:val="0"/>
                <w:numId w:val="9"/>
              </w:numPr>
              <w:tabs>
                <w:tab w:val="right" w:pos="9355"/>
              </w:tabs>
              <w:ind w:left="57" w:firstLine="0"/>
              <w:jc w:val="both"/>
            </w:pPr>
          </w:p>
        </w:tc>
        <w:tc>
          <w:tcPr>
            <w:tcW w:w="1917" w:type="dxa"/>
          </w:tcPr>
          <w:p w:rsidR="0017013D" w:rsidRPr="00551630" w:rsidRDefault="0017013D" w:rsidP="00D57ABD">
            <w:pPr>
              <w:tabs>
                <w:tab w:val="right" w:pos="9355"/>
              </w:tabs>
              <w:jc w:val="both"/>
            </w:pPr>
          </w:p>
        </w:tc>
        <w:tc>
          <w:tcPr>
            <w:tcW w:w="1367" w:type="dxa"/>
          </w:tcPr>
          <w:p w:rsidR="0017013D" w:rsidRPr="00551630" w:rsidRDefault="0017013D" w:rsidP="00D57ABD">
            <w:pPr>
              <w:tabs>
                <w:tab w:val="right" w:pos="9355"/>
              </w:tabs>
              <w:jc w:val="both"/>
            </w:pPr>
          </w:p>
        </w:tc>
        <w:tc>
          <w:tcPr>
            <w:tcW w:w="1367" w:type="dxa"/>
          </w:tcPr>
          <w:p w:rsidR="0017013D" w:rsidRPr="00551630" w:rsidRDefault="0017013D" w:rsidP="00D57ABD">
            <w:pPr>
              <w:tabs>
                <w:tab w:val="right" w:pos="9355"/>
              </w:tabs>
              <w:jc w:val="both"/>
            </w:pPr>
          </w:p>
        </w:tc>
        <w:tc>
          <w:tcPr>
            <w:tcW w:w="1367" w:type="dxa"/>
          </w:tcPr>
          <w:p w:rsidR="0017013D" w:rsidRPr="00551630" w:rsidRDefault="0017013D" w:rsidP="00D57ABD">
            <w:pPr>
              <w:tabs>
                <w:tab w:val="right" w:pos="9355"/>
              </w:tabs>
              <w:jc w:val="both"/>
            </w:pPr>
          </w:p>
        </w:tc>
        <w:tc>
          <w:tcPr>
            <w:tcW w:w="3054" w:type="dxa"/>
          </w:tcPr>
          <w:p w:rsidR="0017013D" w:rsidRPr="00551630" w:rsidRDefault="0017013D" w:rsidP="00D57ABD">
            <w:pPr>
              <w:tabs>
                <w:tab w:val="right" w:pos="9355"/>
              </w:tabs>
              <w:jc w:val="both"/>
            </w:pPr>
          </w:p>
        </w:tc>
      </w:tr>
      <w:tr w:rsidR="0017013D" w:rsidRPr="00551630" w:rsidTr="00551630">
        <w:tc>
          <w:tcPr>
            <w:tcW w:w="817" w:type="dxa"/>
          </w:tcPr>
          <w:p w:rsidR="0017013D" w:rsidRPr="00551630" w:rsidRDefault="0017013D" w:rsidP="00551630">
            <w:pPr>
              <w:pStyle w:val="a4"/>
              <w:numPr>
                <w:ilvl w:val="0"/>
                <w:numId w:val="9"/>
              </w:numPr>
              <w:tabs>
                <w:tab w:val="right" w:pos="9355"/>
              </w:tabs>
              <w:ind w:left="57" w:firstLine="0"/>
              <w:jc w:val="both"/>
            </w:pPr>
          </w:p>
        </w:tc>
        <w:tc>
          <w:tcPr>
            <w:tcW w:w="1917" w:type="dxa"/>
          </w:tcPr>
          <w:p w:rsidR="0017013D" w:rsidRPr="00551630" w:rsidRDefault="0017013D" w:rsidP="00D57ABD">
            <w:pPr>
              <w:tabs>
                <w:tab w:val="right" w:pos="9355"/>
              </w:tabs>
              <w:jc w:val="both"/>
            </w:pPr>
          </w:p>
        </w:tc>
        <w:tc>
          <w:tcPr>
            <w:tcW w:w="1367" w:type="dxa"/>
          </w:tcPr>
          <w:p w:rsidR="0017013D" w:rsidRPr="00551630" w:rsidRDefault="0017013D" w:rsidP="00D57ABD">
            <w:pPr>
              <w:tabs>
                <w:tab w:val="right" w:pos="9355"/>
              </w:tabs>
              <w:jc w:val="both"/>
            </w:pPr>
          </w:p>
        </w:tc>
        <w:tc>
          <w:tcPr>
            <w:tcW w:w="1367" w:type="dxa"/>
          </w:tcPr>
          <w:p w:rsidR="0017013D" w:rsidRPr="00551630" w:rsidRDefault="0017013D" w:rsidP="00D57ABD">
            <w:pPr>
              <w:tabs>
                <w:tab w:val="right" w:pos="9355"/>
              </w:tabs>
              <w:jc w:val="both"/>
            </w:pPr>
          </w:p>
        </w:tc>
        <w:tc>
          <w:tcPr>
            <w:tcW w:w="1367" w:type="dxa"/>
          </w:tcPr>
          <w:p w:rsidR="0017013D" w:rsidRPr="00551630" w:rsidRDefault="0017013D" w:rsidP="00D57ABD">
            <w:pPr>
              <w:tabs>
                <w:tab w:val="right" w:pos="9355"/>
              </w:tabs>
              <w:jc w:val="both"/>
            </w:pPr>
          </w:p>
        </w:tc>
        <w:tc>
          <w:tcPr>
            <w:tcW w:w="3054" w:type="dxa"/>
          </w:tcPr>
          <w:p w:rsidR="0017013D" w:rsidRPr="00551630" w:rsidRDefault="0017013D" w:rsidP="00D57ABD">
            <w:pPr>
              <w:tabs>
                <w:tab w:val="right" w:pos="9355"/>
              </w:tabs>
              <w:jc w:val="both"/>
            </w:pPr>
          </w:p>
        </w:tc>
      </w:tr>
      <w:tr w:rsidR="0017013D" w:rsidRPr="00551630" w:rsidTr="00551630">
        <w:tc>
          <w:tcPr>
            <w:tcW w:w="817" w:type="dxa"/>
          </w:tcPr>
          <w:p w:rsidR="0017013D" w:rsidRPr="00551630" w:rsidRDefault="0017013D" w:rsidP="00551630">
            <w:pPr>
              <w:pStyle w:val="a4"/>
              <w:numPr>
                <w:ilvl w:val="0"/>
                <w:numId w:val="9"/>
              </w:numPr>
              <w:tabs>
                <w:tab w:val="right" w:pos="9355"/>
              </w:tabs>
              <w:ind w:left="57" w:firstLine="0"/>
              <w:jc w:val="both"/>
            </w:pPr>
          </w:p>
        </w:tc>
        <w:tc>
          <w:tcPr>
            <w:tcW w:w="1917" w:type="dxa"/>
          </w:tcPr>
          <w:p w:rsidR="0017013D" w:rsidRPr="00551630" w:rsidRDefault="0017013D" w:rsidP="00D57ABD">
            <w:pPr>
              <w:tabs>
                <w:tab w:val="right" w:pos="9355"/>
              </w:tabs>
              <w:jc w:val="both"/>
            </w:pPr>
          </w:p>
        </w:tc>
        <w:tc>
          <w:tcPr>
            <w:tcW w:w="1367" w:type="dxa"/>
          </w:tcPr>
          <w:p w:rsidR="0017013D" w:rsidRPr="00551630" w:rsidRDefault="0017013D" w:rsidP="00D57ABD">
            <w:pPr>
              <w:tabs>
                <w:tab w:val="right" w:pos="9355"/>
              </w:tabs>
              <w:jc w:val="both"/>
            </w:pPr>
          </w:p>
        </w:tc>
        <w:tc>
          <w:tcPr>
            <w:tcW w:w="1367" w:type="dxa"/>
          </w:tcPr>
          <w:p w:rsidR="0017013D" w:rsidRPr="00551630" w:rsidRDefault="0017013D" w:rsidP="00D57ABD">
            <w:pPr>
              <w:tabs>
                <w:tab w:val="right" w:pos="9355"/>
              </w:tabs>
              <w:jc w:val="both"/>
            </w:pPr>
          </w:p>
        </w:tc>
        <w:tc>
          <w:tcPr>
            <w:tcW w:w="1367" w:type="dxa"/>
          </w:tcPr>
          <w:p w:rsidR="0017013D" w:rsidRPr="00551630" w:rsidRDefault="0017013D" w:rsidP="00D57ABD">
            <w:pPr>
              <w:tabs>
                <w:tab w:val="right" w:pos="9355"/>
              </w:tabs>
              <w:jc w:val="both"/>
            </w:pPr>
          </w:p>
        </w:tc>
        <w:tc>
          <w:tcPr>
            <w:tcW w:w="3054" w:type="dxa"/>
          </w:tcPr>
          <w:p w:rsidR="0017013D" w:rsidRPr="00551630" w:rsidRDefault="0017013D" w:rsidP="00D57ABD">
            <w:pPr>
              <w:tabs>
                <w:tab w:val="right" w:pos="9355"/>
              </w:tabs>
              <w:jc w:val="both"/>
            </w:pPr>
          </w:p>
        </w:tc>
      </w:tr>
      <w:tr w:rsidR="00551630" w:rsidRPr="00551630" w:rsidTr="00551630">
        <w:tc>
          <w:tcPr>
            <w:tcW w:w="817" w:type="dxa"/>
          </w:tcPr>
          <w:p w:rsidR="00551630" w:rsidRPr="00551630" w:rsidRDefault="00551630" w:rsidP="00551630">
            <w:pPr>
              <w:pStyle w:val="a4"/>
              <w:numPr>
                <w:ilvl w:val="0"/>
                <w:numId w:val="9"/>
              </w:numPr>
              <w:tabs>
                <w:tab w:val="right" w:pos="9355"/>
              </w:tabs>
              <w:ind w:left="57" w:firstLine="0"/>
              <w:jc w:val="both"/>
            </w:pPr>
          </w:p>
        </w:tc>
        <w:tc>
          <w:tcPr>
            <w:tcW w:w="1917" w:type="dxa"/>
          </w:tcPr>
          <w:p w:rsidR="00551630" w:rsidRPr="00551630" w:rsidRDefault="00551630" w:rsidP="00D57ABD">
            <w:pPr>
              <w:tabs>
                <w:tab w:val="right" w:pos="9355"/>
              </w:tabs>
              <w:jc w:val="both"/>
            </w:pPr>
          </w:p>
        </w:tc>
        <w:tc>
          <w:tcPr>
            <w:tcW w:w="1367" w:type="dxa"/>
          </w:tcPr>
          <w:p w:rsidR="00551630" w:rsidRPr="00551630" w:rsidRDefault="00551630" w:rsidP="00D57ABD">
            <w:pPr>
              <w:tabs>
                <w:tab w:val="right" w:pos="9355"/>
              </w:tabs>
              <w:jc w:val="both"/>
            </w:pPr>
          </w:p>
        </w:tc>
        <w:tc>
          <w:tcPr>
            <w:tcW w:w="1367" w:type="dxa"/>
          </w:tcPr>
          <w:p w:rsidR="00551630" w:rsidRPr="00551630" w:rsidRDefault="00551630" w:rsidP="00D57ABD">
            <w:pPr>
              <w:tabs>
                <w:tab w:val="right" w:pos="9355"/>
              </w:tabs>
              <w:jc w:val="both"/>
            </w:pPr>
          </w:p>
        </w:tc>
        <w:tc>
          <w:tcPr>
            <w:tcW w:w="1367" w:type="dxa"/>
          </w:tcPr>
          <w:p w:rsidR="00551630" w:rsidRPr="00551630" w:rsidRDefault="00551630" w:rsidP="00D57ABD">
            <w:pPr>
              <w:tabs>
                <w:tab w:val="right" w:pos="9355"/>
              </w:tabs>
              <w:jc w:val="both"/>
            </w:pPr>
          </w:p>
        </w:tc>
        <w:tc>
          <w:tcPr>
            <w:tcW w:w="3054" w:type="dxa"/>
          </w:tcPr>
          <w:p w:rsidR="00551630" w:rsidRPr="00551630" w:rsidRDefault="00551630" w:rsidP="00D57ABD">
            <w:pPr>
              <w:tabs>
                <w:tab w:val="right" w:pos="9355"/>
              </w:tabs>
              <w:jc w:val="both"/>
            </w:pPr>
          </w:p>
        </w:tc>
      </w:tr>
      <w:tr w:rsidR="00551630" w:rsidRPr="00551630" w:rsidTr="00551630">
        <w:tc>
          <w:tcPr>
            <w:tcW w:w="817" w:type="dxa"/>
          </w:tcPr>
          <w:p w:rsidR="00551630" w:rsidRPr="00551630" w:rsidRDefault="00551630" w:rsidP="00551630">
            <w:pPr>
              <w:pStyle w:val="a4"/>
              <w:numPr>
                <w:ilvl w:val="0"/>
                <w:numId w:val="9"/>
              </w:numPr>
              <w:tabs>
                <w:tab w:val="right" w:pos="9355"/>
              </w:tabs>
              <w:ind w:left="57" w:firstLine="0"/>
              <w:jc w:val="both"/>
            </w:pPr>
          </w:p>
        </w:tc>
        <w:tc>
          <w:tcPr>
            <w:tcW w:w="1917" w:type="dxa"/>
          </w:tcPr>
          <w:p w:rsidR="00551630" w:rsidRPr="00551630" w:rsidRDefault="00551630" w:rsidP="00D57ABD">
            <w:pPr>
              <w:tabs>
                <w:tab w:val="right" w:pos="9355"/>
              </w:tabs>
              <w:jc w:val="both"/>
            </w:pPr>
          </w:p>
        </w:tc>
        <w:tc>
          <w:tcPr>
            <w:tcW w:w="1367" w:type="dxa"/>
          </w:tcPr>
          <w:p w:rsidR="00551630" w:rsidRPr="00551630" w:rsidRDefault="00551630" w:rsidP="00D57ABD">
            <w:pPr>
              <w:tabs>
                <w:tab w:val="right" w:pos="9355"/>
              </w:tabs>
              <w:jc w:val="both"/>
            </w:pPr>
          </w:p>
        </w:tc>
        <w:tc>
          <w:tcPr>
            <w:tcW w:w="1367" w:type="dxa"/>
          </w:tcPr>
          <w:p w:rsidR="00551630" w:rsidRPr="00551630" w:rsidRDefault="00551630" w:rsidP="00D57ABD">
            <w:pPr>
              <w:tabs>
                <w:tab w:val="right" w:pos="9355"/>
              </w:tabs>
              <w:jc w:val="both"/>
            </w:pPr>
          </w:p>
        </w:tc>
        <w:tc>
          <w:tcPr>
            <w:tcW w:w="1367" w:type="dxa"/>
          </w:tcPr>
          <w:p w:rsidR="00551630" w:rsidRPr="00551630" w:rsidRDefault="00551630" w:rsidP="00D57ABD">
            <w:pPr>
              <w:tabs>
                <w:tab w:val="right" w:pos="9355"/>
              </w:tabs>
              <w:jc w:val="both"/>
            </w:pPr>
          </w:p>
        </w:tc>
        <w:tc>
          <w:tcPr>
            <w:tcW w:w="3054" w:type="dxa"/>
          </w:tcPr>
          <w:p w:rsidR="00551630" w:rsidRPr="00551630" w:rsidRDefault="00551630" w:rsidP="00D57ABD">
            <w:pPr>
              <w:tabs>
                <w:tab w:val="right" w:pos="9355"/>
              </w:tabs>
              <w:jc w:val="both"/>
            </w:pPr>
          </w:p>
        </w:tc>
      </w:tr>
      <w:tr w:rsidR="00551630" w:rsidRPr="00551630" w:rsidTr="00551630">
        <w:tc>
          <w:tcPr>
            <w:tcW w:w="817" w:type="dxa"/>
          </w:tcPr>
          <w:p w:rsidR="00551630" w:rsidRPr="00551630" w:rsidRDefault="00551630" w:rsidP="00551630">
            <w:pPr>
              <w:pStyle w:val="a4"/>
              <w:numPr>
                <w:ilvl w:val="0"/>
                <w:numId w:val="9"/>
              </w:numPr>
              <w:tabs>
                <w:tab w:val="right" w:pos="9355"/>
              </w:tabs>
              <w:ind w:left="57" w:firstLine="0"/>
              <w:jc w:val="both"/>
            </w:pPr>
          </w:p>
        </w:tc>
        <w:tc>
          <w:tcPr>
            <w:tcW w:w="1917" w:type="dxa"/>
          </w:tcPr>
          <w:p w:rsidR="00551630" w:rsidRPr="00551630" w:rsidRDefault="00551630" w:rsidP="00D57ABD">
            <w:pPr>
              <w:tabs>
                <w:tab w:val="right" w:pos="9355"/>
              </w:tabs>
              <w:jc w:val="both"/>
            </w:pPr>
          </w:p>
        </w:tc>
        <w:tc>
          <w:tcPr>
            <w:tcW w:w="1367" w:type="dxa"/>
          </w:tcPr>
          <w:p w:rsidR="00551630" w:rsidRPr="00551630" w:rsidRDefault="00551630" w:rsidP="00D57ABD">
            <w:pPr>
              <w:tabs>
                <w:tab w:val="right" w:pos="9355"/>
              </w:tabs>
              <w:jc w:val="both"/>
            </w:pPr>
          </w:p>
        </w:tc>
        <w:tc>
          <w:tcPr>
            <w:tcW w:w="1367" w:type="dxa"/>
          </w:tcPr>
          <w:p w:rsidR="00551630" w:rsidRPr="00551630" w:rsidRDefault="00551630" w:rsidP="00D57ABD">
            <w:pPr>
              <w:tabs>
                <w:tab w:val="right" w:pos="9355"/>
              </w:tabs>
              <w:jc w:val="both"/>
            </w:pPr>
          </w:p>
        </w:tc>
        <w:tc>
          <w:tcPr>
            <w:tcW w:w="1367" w:type="dxa"/>
          </w:tcPr>
          <w:p w:rsidR="00551630" w:rsidRPr="00551630" w:rsidRDefault="00551630" w:rsidP="00D57ABD">
            <w:pPr>
              <w:tabs>
                <w:tab w:val="right" w:pos="9355"/>
              </w:tabs>
              <w:jc w:val="both"/>
            </w:pPr>
          </w:p>
        </w:tc>
        <w:tc>
          <w:tcPr>
            <w:tcW w:w="3054" w:type="dxa"/>
          </w:tcPr>
          <w:p w:rsidR="00551630" w:rsidRPr="00551630" w:rsidRDefault="00551630" w:rsidP="00D57ABD">
            <w:pPr>
              <w:tabs>
                <w:tab w:val="right" w:pos="9355"/>
              </w:tabs>
              <w:jc w:val="both"/>
            </w:pPr>
          </w:p>
        </w:tc>
      </w:tr>
      <w:tr w:rsidR="00551630" w:rsidRPr="00551630" w:rsidTr="00551630">
        <w:tc>
          <w:tcPr>
            <w:tcW w:w="817" w:type="dxa"/>
          </w:tcPr>
          <w:p w:rsidR="00551630" w:rsidRPr="00551630" w:rsidRDefault="00551630" w:rsidP="00551630">
            <w:pPr>
              <w:pStyle w:val="a4"/>
              <w:numPr>
                <w:ilvl w:val="0"/>
                <w:numId w:val="9"/>
              </w:numPr>
              <w:tabs>
                <w:tab w:val="right" w:pos="9355"/>
              </w:tabs>
              <w:ind w:left="57" w:firstLine="0"/>
              <w:jc w:val="both"/>
            </w:pPr>
          </w:p>
        </w:tc>
        <w:tc>
          <w:tcPr>
            <w:tcW w:w="1917" w:type="dxa"/>
          </w:tcPr>
          <w:p w:rsidR="00551630" w:rsidRPr="00551630" w:rsidRDefault="00551630" w:rsidP="00D57ABD">
            <w:pPr>
              <w:tabs>
                <w:tab w:val="right" w:pos="9355"/>
              </w:tabs>
              <w:jc w:val="both"/>
            </w:pPr>
          </w:p>
        </w:tc>
        <w:tc>
          <w:tcPr>
            <w:tcW w:w="1367" w:type="dxa"/>
          </w:tcPr>
          <w:p w:rsidR="00551630" w:rsidRPr="00551630" w:rsidRDefault="00551630" w:rsidP="00D57ABD">
            <w:pPr>
              <w:tabs>
                <w:tab w:val="right" w:pos="9355"/>
              </w:tabs>
              <w:jc w:val="both"/>
            </w:pPr>
          </w:p>
        </w:tc>
        <w:tc>
          <w:tcPr>
            <w:tcW w:w="1367" w:type="dxa"/>
          </w:tcPr>
          <w:p w:rsidR="00551630" w:rsidRPr="00551630" w:rsidRDefault="00551630" w:rsidP="00D57ABD">
            <w:pPr>
              <w:tabs>
                <w:tab w:val="right" w:pos="9355"/>
              </w:tabs>
              <w:jc w:val="both"/>
            </w:pPr>
          </w:p>
        </w:tc>
        <w:tc>
          <w:tcPr>
            <w:tcW w:w="1367" w:type="dxa"/>
          </w:tcPr>
          <w:p w:rsidR="00551630" w:rsidRPr="00551630" w:rsidRDefault="00551630" w:rsidP="00D57ABD">
            <w:pPr>
              <w:tabs>
                <w:tab w:val="right" w:pos="9355"/>
              </w:tabs>
              <w:jc w:val="both"/>
            </w:pPr>
          </w:p>
        </w:tc>
        <w:tc>
          <w:tcPr>
            <w:tcW w:w="3054" w:type="dxa"/>
          </w:tcPr>
          <w:p w:rsidR="00551630" w:rsidRPr="00551630" w:rsidRDefault="00551630" w:rsidP="00D57ABD">
            <w:pPr>
              <w:tabs>
                <w:tab w:val="right" w:pos="9355"/>
              </w:tabs>
              <w:jc w:val="both"/>
            </w:pPr>
          </w:p>
        </w:tc>
      </w:tr>
      <w:tr w:rsidR="00551630" w:rsidRPr="00551630" w:rsidTr="00551630">
        <w:tc>
          <w:tcPr>
            <w:tcW w:w="817" w:type="dxa"/>
          </w:tcPr>
          <w:p w:rsidR="00551630" w:rsidRPr="00551630" w:rsidRDefault="00551630" w:rsidP="00551630">
            <w:pPr>
              <w:pStyle w:val="a4"/>
              <w:numPr>
                <w:ilvl w:val="0"/>
                <w:numId w:val="9"/>
              </w:numPr>
              <w:tabs>
                <w:tab w:val="right" w:pos="9355"/>
              </w:tabs>
              <w:ind w:left="57" w:firstLine="0"/>
              <w:jc w:val="both"/>
            </w:pPr>
          </w:p>
        </w:tc>
        <w:tc>
          <w:tcPr>
            <w:tcW w:w="1917" w:type="dxa"/>
          </w:tcPr>
          <w:p w:rsidR="00551630" w:rsidRPr="00551630" w:rsidRDefault="00551630" w:rsidP="00D57ABD">
            <w:pPr>
              <w:tabs>
                <w:tab w:val="right" w:pos="9355"/>
              </w:tabs>
              <w:jc w:val="both"/>
            </w:pPr>
          </w:p>
        </w:tc>
        <w:tc>
          <w:tcPr>
            <w:tcW w:w="1367" w:type="dxa"/>
          </w:tcPr>
          <w:p w:rsidR="00551630" w:rsidRPr="00551630" w:rsidRDefault="00551630" w:rsidP="00D57ABD">
            <w:pPr>
              <w:tabs>
                <w:tab w:val="right" w:pos="9355"/>
              </w:tabs>
              <w:jc w:val="both"/>
            </w:pPr>
          </w:p>
        </w:tc>
        <w:tc>
          <w:tcPr>
            <w:tcW w:w="1367" w:type="dxa"/>
          </w:tcPr>
          <w:p w:rsidR="00551630" w:rsidRPr="00551630" w:rsidRDefault="00551630" w:rsidP="00D57ABD">
            <w:pPr>
              <w:tabs>
                <w:tab w:val="right" w:pos="9355"/>
              </w:tabs>
              <w:jc w:val="both"/>
            </w:pPr>
          </w:p>
        </w:tc>
        <w:tc>
          <w:tcPr>
            <w:tcW w:w="1367" w:type="dxa"/>
          </w:tcPr>
          <w:p w:rsidR="00551630" w:rsidRPr="00551630" w:rsidRDefault="00551630" w:rsidP="00D57ABD">
            <w:pPr>
              <w:tabs>
                <w:tab w:val="right" w:pos="9355"/>
              </w:tabs>
              <w:jc w:val="both"/>
            </w:pPr>
          </w:p>
        </w:tc>
        <w:tc>
          <w:tcPr>
            <w:tcW w:w="3054" w:type="dxa"/>
          </w:tcPr>
          <w:p w:rsidR="00551630" w:rsidRPr="00551630" w:rsidRDefault="00551630" w:rsidP="00D57ABD">
            <w:pPr>
              <w:tabs>
                <w:tab w:val="right" w:pos="9355"/>
              </w:tabs>
              <w:jc w:val="both"/>
            </w:pPr>
          </w:p>
        </w:tc>
      </w:tr>
      <w:tr w:rsidR="00551630" w:rsidRPr="00551630" w:rsidTr="00551630">
        <w:tc>
          <w:tcPr>
            <w:tcW w:w="817" w:type="dxa"/>
          </w:tcPr>
          <w:p w:rsidR="00551630" w:rsidRPr="00551630" w:rsidRDefault="00551630" w:rsidP="00551630">
            <w:pPr>
              <w:pStyle w:val="a4"/>
              <w:numPr>
                <w:ilvl w:val="0"/>
                <w:numId w:val="9"/>
              </w:numPr>
              <w:tabs>
                <w:tab w:val="right" w:pos="9355"/>
              </w:tabs>
              <w:ind w:left="57" w:firstLine="0"/>
              <w:jc w:val="both"/>
            </w:pPr>
          </w:p>
        </w:tc>
        <w:tc>
          <w:tcPr>
            <w:tcW w:w="1917" w:type="dxa"/>
          </w:tcPr>
          <w:p w:rsidR="00551630" w:rsidRPr="00551630" w:rsidRDefault="00551630" w:rsidP="00D57ABD">
            <w:pPr>
              <w:tabs>
                <w:tab w:val="right" w:pos="9355"/>
              </w:tabs>
              <w:jc w:val="both"/>
            </w:pPr>
          </w:p>
        </w:tc>
        <w:tc>
          <w:tcPr>
            <w:tcW w:w="1367" w:type="dxa"/>
          </w:tcPr>
          <w:p w:rsidR="00551630" w:rsidRPr="00551630" w:rsidRDefault="00551630" w:rsidP="00D57ABD">
            <w:pPr>
              <w:tabs>
                <w:tab w:val="right" w:pos="9355"/>
              </w:tabs>
              <w:jc w:val="both"/>
            </w:pPr>
          </w:p>
        </w:tc>
        <w:tc>
          <w:tcPr>
            <w:tcW w:w="1367" w:type="dxa"/>
          </w:tcPr>
          <w:p w:rsidR="00551630" w:rsidRPr="00551630" w:rsidRDefault="00551630" w:rsidP="00D57ABD">
            <w:pPr>
              <w:tabs>
                <w:tab w:val="right" w:pos="9355"/>
              </w:tabs>
              <w:jc w:val="both"/>
            </w:pPr>
          </w:p>
        </w:tc>
        <w:tc>
          <w:tcPr>
            <w:tcW w:w="1367" w:type="dxa"/>
          </w:tcPr>
          <w:p w:rsidR="00551630" w:rsidRPr="00551630" w:rsidRDefault="00551630" w:rsidP="00D57ABD">
            <w:pPr>
              <w:tabs>
                <w:tab w:val="right" w:pos="9355"/>
              </w:tabs>
              <w:jc w:val="both"/>
            </w:pPr>
          </w:p>
        </w:tc>
        <w:tc>
          <w:tcPr>
            <w:tcW w:w="3054" w:type="dxa"/>
          </w:tcPr>
          <w:p w:rsidR="00551630" w:rsidRPr="00551630" w:rsidRDefault="00551630" w:rsidP="00D57ABD">
            <w:pPr>
              <w:tabs>
                <w:tab w:val="right" w:pos="9355"/>
              </w:tabs>
              <w:jc w:val="both"/>
            </w:pPr>
          </w:p>
        </w:tc>
      </w:tr>
      <w:tr w:rsidR="00551630" w:rsidRPr="00551630" w:rsidTr="00551630">
        <w:tc>
          <w:tcPr>
            <w:tcW w:w="817" w:type="dxa"/>
          </w:tcPr>
          <w:p w:rsidR="00551630" w:rsidRPr="00551630" w:rsidRDefault="00551630" w:rsidP="00551630">
            <w:pPr>
              <w:pStyle w:val="a4"/>
              <w:numPr>
                <w:ilvl w:val="0"/>
                <w:numId w:val="9"/>
              </w:numPr>
              <w:tabs>
                <w:tab w:val="right" w:pos="9355"/>
              </w:tabs>
              <w:ind w:left="57" w:firstLine="0"/>
              <w:jc w:val="both"/>
            </w:pPr>
          </w:p>
        </w:tc>
        <w:tc>
          <w:tcPr>
            <w:tcW w:w="1917" w:type="dxa"/>
          </w:tcPr>
          <w:p w:rsidR="00551630" w:rsidRPr="00551630" w:rsidRDefault="00551630" w:rsidP="00D57ABD">
            <w:pPr>
              <w:tabs>
                <w:tab w:val="right" w:pos="9355"/>
              </w:tabs>
              <w:jc w:val="both"/>
            </w:pPr>
          </w:p>
        </w:tc>
        <w:tc>
          <w:tcPr>
            <w:tcW w:w="1367" w:type="dxa"/>
          </w:tcPr>
          <w:p w:rsidR="00551630" w:rsidRPr="00551630" w:rsidRDefault="00551630" w:rsidP="00D57ABD">
            <w:pPr>
              <w:tabs>
                <w:tab w:val="right" w:pos="9355"/>
              </w:tabs>
              <w:jc w:val="both"/>
            </w:pPr>
          </w:p>
        </w:tc>
        <w:tc>
          <w:tcPr>
            <w:tcW w:w="1367" w:type="dxa"/>
          </w:tcPr>
          <w:p w:rsidR="00551630" w:rsidRPr="00551630" w:rsidRDefault="00551630" w:rsidP="00D57ABD">
            <w:pPr>
              <w:tabs>
                <w:tab w:val="right" w:pos="9355"/>
              </w:tabs>
              <w:jc w:val="both"/>
            </w:pPr>
          </w:p>
        </w:tc>
        <w:tc>
          <w:tcPr>
            <w:tcW w:w="1367" w:type="dxa"/>
          </w:tcPr>
          <w:p w:rsidR="00551630" w:rsidRPr="00551630" w:rsidRDefault="00551630" w:rsidP="00D57ABD">
            <w:pPr>
              <w:tabs>
                <w:tab w:val="right" w:pos="9355"/>
              </w:tabs>
              <w:jc w:val="both"/>
            </w:pPr>
          </w:p>
        </w:tc>
        <w:tc>
          <w:tcPr>
            <w:tcW w:w="3054" w:type="dxa"/>
          </w:tcPr>
          <w:p w:rsidR="00551630" w:rsidRPr="00551630" w:rsidRDefault="00551630" w:rsidP="00D57ABD">
            <w:pPr>
              <w:tabs>
                <w:tab w:val="right" w:pos="9355"/>
              </w:tabs>
              <w:jc w:val="both"/>
            </w:pPr>
          </w:p>
        </w:tc>
      </w:tr>
    </w:tbl>
    <w:p w:rsidR="0017013D" w:rsidRPr="00551630" w:rsidRDefault="0017013D" w:rsidP="00D57ABD">
      <w:pPr>
        <w:tabs>
          <w:tab w:val="right" w:pos="9355"/>
        </w:tabs>
        <w:jc w:val="both"/>
      </w:pPr>
    </w:p>
    <w:p w:rsidR="0017013D" w:rsidRDefault="0017013D" w:rsidP="00D57ABD">
      <w:pPr>
        <w:tabs>
          <w:tab w:val="right" w:pos="9355"/>
        </w:tabs>
        <w:jc w:val="both"/>
        <w:rPr>
          <w:highlight w:val="yellow"/>
        </w:rPr>
      </w:pPr>
    </w:p>
    <w:p w:rsidR="00D04D40" w:rsidRDefault="00D04D40" w:rsidP="00D04D40">
      <w:pPr>
        <w:tabs>
          <w:tab w:val="right" w:pos="9355"/>
        </w:tabs>
        <w:ind w:firstLine="709"/>
        <w:jc w:val="both"/>
      </w:pPr>
      <w:r w:rsidRPr="00F52EDD">
        <w:rPr>
          <w:b/>
          <w:highlight w:val="yellow"/>
        </w:rPr>
        <w:lastRenderedPageBreak/>
        <w:t>3.</w:t>
      </w:r>
      <w:r w:rsidR="002A572E">
        <w:rPr>
          <w:b/>
          <w:highlight w:val="yellow"/>
        </w:rPr>
        <w:t>2</w:t>
      </w:r>
      <w:r w:rsidRPr="00F52EDD">
        <w:rPr>
          <w:b/>
          <w:highlight w:val="yellow"/>
        </w:rPr>
        <w:t>. Подготовка проекта (презентаци</w:t>
      </w:r>
      <w:r>
        <w:rPr>
          <w:b/>
          <w:highlight w:val="yellow"/>
        </w:rPr>
        <w:t>и</w:t>
      </w:r>
      <w:r w:rsidR="002A572E">
        <w:rPr>
          <w:b/>
          <w:highlight w:val="yellow"/>
        </w:rPr>
        <w:t>)</w:t>
      </w:r>
      <w:r w:rsidRPr="00F52EDD">
        <w:rPr>
          <w:highlight w:val="yellow"/>
        </w:rPr>
        <w:t>.</w:t>
      </w:r>
    </w:p>
    <w:p w:rsidR="002A572E" w:rsidRDefault="00D04D40" w:rsidP="002A572E">
      <w:pPr>
        <w:tabs>
          <w:tab w:val="right" w:pos="9355"/>
        </w:tabs>
        <w:ind w:firstLine="709"/>
        <w:jc w:val="both"/>
      </w:pPr>
      <w:r>
        <w:t xml:space="preserve">Подготовить презентацию (документ, созданный в программе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PowerPoint</w:t>
      </w:r>
      <w:proofErr w:type="spellEnd"/>
      <w:r>
        <w:t xml:space="preserve">), не более 10 </w:t>
      </w:r>
      <w:r w:rsidRPr="002A572E">
        <w:t>слайдов</w:t>
      </w:r>
      <w:r w:rsidR="002A572E" w:rsidRPr="002A572E">
        <w:t xml:space="preserve"> </w:t>
      </w:r>
      <w:r w:rsidR="002A572E" w:rsidRPr="002A572E">
        <w:rPr>
          <w:b/>
        </w:rPr>
        <w:t>по теме</w:t>
      </w:r>
      <w:r w:rsidR="002A572E" w:rsidRPr="002A572E">
        <w:t xml:space="preserve"> «Использование </w:t>
      </w:r>
      <w:proofErr w:type="spellStart"/>
      <w:r w:rsidR="002A572E" w:rsidRPr="002A572E">
        <w:t>ЦОР</w:t>
      </w:r>
      <w:proofErr w:type="spellEnd"/>
      <w:r w:rsidR="002A572E" w:rsidRPr="002A572E">
        <w:t>/</w:t>
      </w:r>
      <w:proofErr w:type="spellStart"/>
      <w:r w:rsidR="002A572E" w:rsidRPr="002A572E">
        <w:t>ЭОР</w:t>
      </w:r>
      <w:proofErr w:type="spellEnd"/>
      <w:r w:rsidR="002A572E" w:rsidRPr="002A572E">
        <w:t xml:space="preserve"> по предмету».</w:t>
      </w:r>
    </w:p>
    <w:p w:rsidR="00D04D40" w:rsidRDefault="00D04D40" w:rsidP="00D04D40">
      <w:pPr>
        <w:tabs>
          <w:tab w:val="right" w:pos="9355"/>
        </w:tabs>
        <w:ind w:firstLine="709"/>
        <w:jc w:val="both"/>
      </w:pPr>
      <w:r>
        <w:t xml:space="preserve">. </w:t>
      </w:r>
    </w:p>
    <w:p w:rsidR="00D04D40" w:rsidRDefault="00D04D40" w:rsidP="00D04D40">
      <w:pPr>
        <w:tabs>
          <w:tab w:val="right" w:pos="9355"/>
        </w:tabs>
        <w:ind w:firstLine="709"/>
        <w:jc w:val="both"/>
      </w:pPr>
      <w:r>
        <w:t xml:space="preserve">Использовать инструменты </w:t>
      </w:r>
      <w:proofErr w:type="spellStart"/>
      <w:r>
        <w:t>PowerPoint</w:t>
      </w:r>
      <w:proofErr w:type="spellEnd"/>
      <w:r>
        <w:t>: анимация, дизайн, таблица, диаграмма – по необходимости (уметь обосновать выбор инструментов)</w:t>
      </w:r>
    </w:p>
    <w:p w:rsidR="00D04D40" w:rsidRDefault="00D04D40" w:rsidP="00D04D40">
      <w:pPr>
        <w:tabs>
          <w:tab w:val="right" w:pos="9355"/>
        </w:tabs>
        <w:ind w:firstLine="709"/>
        <w:jc w:val="both"/>
        <w:rPr>
          <w:lang w:val="en-US"/>
        </w:rPr>
      </w:pPr>
      <w:r>
        <w:t xml:space="preserve">Использовать цветовое решение презентации. </w:t>
      </w:r>
    </w:p>
    <w:p w:rsidR="00D04D40" w:rsidRDefault="00D04D40" w:rsidP="00D04D40">
      <w:pPr>
        <w:tabs>
          <w:tab w:val="right" w:pos="9355"/>
        </w:tabs>
        <w:ind w:firstLine="709"/>
        <w:jc w:val="both"/>
      </w:pPr>
      <w:r>
        <w:t>Сохранить презентацию в файле</w:t>
      </w:r>
      <w:r w:rsidRPr="00631CB2">
        <w:t xml:space="preserve"> </w:t>
      </w:r>
      <w:proofErr w:type="spellStart"/>
      <w:r w:rsidRPr="002A572E">
        <w:rPr>
          <w:b/>
        </w:rPr>
        <w:t>Презентация_ФИО</w:t>
      </w:r>
      <w:proofErr w:type="spellEnd"/>
      <w:r w:rsidRPr="002A572E">
        <w:rPr>
          <w:b/>
        </w:rPr>
        <w:t>.</w:t>
      </w:r>
      <w:proofErr w:type="spellStart"/>
      <w:r w:rsidRPr="002A572E">
        <w:rPr>
          <w:b/>
          <w:lang w:val="en-US"/>
        </w:rPr>
        <w:t>pptx</w:t>
      </w:r>
      <w:proofErr w:type="spellEnd"/>
      <w:r w:rsidRPr="00631CB2">
        <w:t xml:space="preserve"> (</w:t>
      </w:r>
      <w:proofErr w:type="gramStart"/>
      <w:r>
        <w:t>О</w:t>
      </w:r>
      <w:proofErr w:type="gramEnd"/>
      <w:r>
        <w:t xml:space="preserve"> заменить на свою фамилию)</w:t>
      </w:r>
    </w:p>
    <w:p w:rsidR="006D41A6" w:rsidRDefault="001527AD" w:rsidP="001527AD">
      <w:pPr>
        <w:tabs>
          <w:tab w:val="right" w:pos="9355"/>
        </w:tabs>
        <w:ind w:firstLine="709"/>
        <w:jc w:val="both"/>
        <w:rPr>
          <w:b/>
        </w:rPr>
      </w:pPr>
      <w:r w:rsidRPr="007B6FFB">
        <w:rPr>
          <w:b/>
          <w:highlight w:val="yellow"/>
        </w:rPr>
        <w:t>3.3. Изучение и систематизация научно-педагогических статей по теме</w:t>
      </w:r>
    </w:p>
    <w:p w:rsidR="006D41A6" w:rsidRDefault="006D41A6" w:rsidP="001527AD">
      <w:pPr>
        <w:tabs>
          <w:tab w:val="right" w:pos="9355"/>
        </w:tabs>
        <w:ind w:firstLine="709"/>
        <w:jc w:val="both"/>
        <w:rPr>
          <w:b/>
        </w:rPr>
      </w:pPr>
    </w:p>
    <w:p w:rsidR="007B6FFB" w:rsidRPr="008A729D" w:rsidRDefault="006D41A6" w:rsidP="007B6FFB">
      <w:pPr>
        <w:rPr>
          <w:b/>
        </w:rPr>
      </w:pPr>
      <w:r>
        <w:rPr>
          <w:b/>
        </w:rPr>
        <w:t xml:space="preserve">Найдите </w:t>
      </w:r>
      <w:r w:rsidRPr="007B6FFB">
        <w:rPr>
          <w:b/>
        </w:rPr>
        <w:t>н</w:t>
      </w:r>
      <w:r w:rsidR="001527AD" w:rsidRPr="007B6FFB">
        <w:rPr>
          <w:b/>
        </w:rPr>
        <w:t>е менее пяти статей</w:t>
      </w:r>
      <w:r>
        <w:t xml:space="preserve"> (публикаций, пособий) по теме</w:t>
      </w:r>
      <w:r w:rsidR="001527AD">
        <w:t xml:space="preserve"> «Технологии цифрового образования» в электронн</w:t>
      </w:r>
      <w:r w:rsidR="007B6FFB">
        <w:t xml:space="preserve">ой библиотеке </w:t>
      </w:r>
      <w:hyperlink r:id="rId14" w:history="1">
        <w:proofErr w:type="spellStart"/>
        <w:r w:rsidR="007B6FFB" w:rsidRPr="008A729D">
          <w:rPr>
            <w:b/>
          </w:rPr>
          <w:t>ЭБС</w:t>
        </w:r>
        <w:proofErr w:type="spellEnd"/>
        <w:r w:rsidR="007B6FFB" w:rsidRPr="008A729D">
          <w:rPr>
            <w:b/>
          </w:rPr>
          <w:t xml:space="preserve"> «Университетская библиотека онлайн»</w:t>
        </w:r>
      </w:hyperlink>
    </w:p>
    <w:p w:rsidR="007B6FFB" w:rsidRDefault="007B6FFB" w:rsidP="007B6FFB">
      <w:r>
        <w:t xml:space="preserve">ссылка </w:t>
      </w:r>
      <w:hyperlink r:id="rId15" w:history="1">
        <w:r w:rsidR="008A729D" w:rsidRPr="003B5E16">
          <w:rPr>
            <w:rStyle w:val="a7"/>
          </w:rPr>
          <w:t>https://biblioclub.ru/</w:t>
        </w:r>
      </w:hyperlink>
    </w:p>
    <w:p w:rsidR="008A729D" w:rsidRDefault="008A729D" w:rsidP="007B6FFB"/>
    <w:p w:rsidR="001527AD" w:rsidRDefault="007B6FFB" w:rsidP="001527AD">
      <w:pPr>
        <w:tabs>
          <w:tab w:val="right" w:pos="9355"/>
        </w:tabs>
        <w:ind w:firstLine="709"/>
        <w:jc w:val="both"/>
      </w:pPr>
      <w:r>
        <w:t>По результатам заполните таблицу</w:t>
      </w:r>
      <w:r w:rsidR="001527AD">
        <w:t>.</w:t>
      </w:r>
    </w:p>
    <w:p w:rsidR="007B6FFB" w:rsidRDefault="007B6FFB" w:rsidP="001527AD">
      <w:pPr>
        <w:tabs>
          <w:tab w:val="right" w:pos="9355"/>
        </w:tabs>
        <w:ind w:firstLine="709"/>
        <w:jc w:val="both"/>
      </w:pPr>
    </w:p>
    <w:tbl>
      <w:tblPr>
        <w:tblStyle w:val="a3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29"/>
        <w:gridCol w:w="2272"/>
        <w:gridCol w:w="3645"/>
        <w:gridCol w:w="3402"/>
      </w:tblGrid>
      <w:tr w:rsidR="000D2B10" w:rsidRPr="00551630" w:rsidTr="000D2B10">
        <w:trPr>
          <w:trHeight w:val="1147"/>
        </w:trPr>
        <w:tc>
          <w:tcPr>
            <w:tcW w:w="1029" w:type="dxa"/>
          </w:tcPr>
          <w:p w:rsidR="000D2B10" w:rsidRPr="00551630" w:rsidRDefault="000D2B10" w:rsidP="00406044">
            <w:pPr>
              <w:tabs>
                <w:tab w:val="right" w:pos="9355"/>
              </w:tabs>
              <w:jc w:val="both"/>
              <w:rPr>
                <w:b/>
              </w:rPr>
            </w:pPr>
            <w:r w:rsidRPr="00551630">
              <w:rPr>
                <w:b/>
              </w:rPr>
              <w:t xml:space="preserve">№ </w:t>
            </w:r>
            <w:proofErr w:type="gramStart"/>
            <w:r w:rsidRPr="00551630">
              <w:rPr>
                <w:b/>
              </w:rPr>
              <w:t>п</w:t>
            </w:r>
            <w:proofErr w:type="gramEnd"/>
            <w:r w:rsidRPr="00551630">
              <w:rPr>
                <w:b/>
              </w:rPr>
              <w:t>/п</w:t>
            </w:r>
          </w:p>
        </w:tc>
        <w:tc>
          <w:tcPr>
            <w:tcW w:w="2272" w:type="dxa"/>
          </w:tcPr>
          <w:p w:rsidR="000D2B10" w:rsidRPr="00551630" w:rsidRDefault="000D2B10" w:rsidP="000D2B10">
            <w:pPr>
              <w:tabs>
                <w:tab w:val="right" w:pos="9355"/>
              </w:tabs>
              <w:jc w:val="both"/>
              <w:rPr>
                <w:b/>
              </w:rPr>
            </w:pPr>
            <w:r>
              <w:rPr>
                <w:b/>
              </w:rPr>
              <w:t>Авто</w:t>
            </w:r>
            <w:proofErr w:type="gramStart"/>
            <w:r>
              <w:rPr>
                <w:b/>
              </w:rPr>
              <w:t>р(</w:t>
            </w:r>
            <w:proofErr w:type="gramEnd"/>
            <w:r>
              <w:rPr>
                <w:b/>
              </w:rPr>
              <w:t>ы)</w:t>
            </w:r>
            <w:r>
              <w:rPr>
                <w:b/>
              </w:rPr>
              <w:br/>
              <w:t>и н</w:t>
            </w:r>
            <w:r w:rsidRPr="00551630">
              <w:rPr>
                <w:b/>
              </w:rPr>
              <w:t xml:space="preserve">азвание </w:t>
            </w:r>
            <w:r>
              <w:rPr>
                <w:b/>
              </w:rPr>
              <w:t>статьи (пособия, публикации)</w:t>
            </w:r>
          </w:p>
        </w:tc>
        <w:tc>
          <w:tcPr>
            <w:tcW w:w="3645" w:type="dxa"/>
          </w:tcPr>
          <w:p w:rsidR="000D2B10" w:rsidRPr="00551630" w:rsidRDefault="000D2B10" w:rsidP="00406044">
            <w:pPr>
              <w:tabs>
                <w:tab w:val="right" w:pos="9355"/>
              </w:tabs>
              <w:jc w:val="both"/>
              <w:rPr>
                <w:b/>
              </w:rPr>
            </w:pPr>
            <w:r>
              <w:rPr>
                <w:b/>
              </w:rPr>
              <w:t>Краткая аннотация</w:t>
            </w:r>
          </w:p>
        </w:tc>
        <w:tc>
          <w:tcPr>
            <w:tcW w:w="3402" w:type="dxa"/>
          </w:tcPr>
          <w:p w:rsidR="000D2B10" w:rsidRPr="00551630" w:rsidRDefault="000D2B10" w:rsidP="00406044">
            <w:pPr>
              <w:tabs>
                <w:tab w:val="right" w:pos="9355"/>
              </w:tabs>
              <w:jc w:val="both"/>
              <w:rPr>
                <w:b/>
              </w:rPr>
            </w:pPr>
            <w:r>
              <w:rPr>
                <w:b/>
              </w:rPr>
              <w:t>Библиографическая ссылка</w:t>
            </w:r>
          </w:p>
        </w:tc>
      </w:tr>
      <w:tr w:rsidR="000D2B10" w:rsidRPr="00551630" w:rsidTr="00DB25FC">
        <w:trPr>
          <w:trHeight w:val="292"/>
        </w:trPr>
        <w:tc>
          <w:tcPr>
            <w:tcW w:w="1029" w:type="dxa"/>
            <w:shd w:val="clear" w:color="auto" w:fill="D9D9D9" w:themeFill="background1" w:themeFillShade="D9"/>
          </w:tcPr>
          <w:p w:rsidR="000D2B10" w:rsidRPr="00551630" w:rsidRDefault="000D2B10" w:rsidP="0004471B">
            <w:pPr>
              <w:pStyle w:val="a4"/>
              <w:tabs>
                <w:tab w:val="right" w:pos="9355"/>
              </w:tabs>
              <w:ind w:left="57"/>
              <w:jc w:val="both"/>
            </w:pPr>
            <w:r>
              <w:t>пример</w:t>
            </w:r>
          </w:p>
        </w:tc>
        <w:tc>
          <w:tcPr>
            <w:tcW w:w="2272" w:type="dxa"/>
            <w:shd w:val="clear" w:color="auto" w:fill="D9D9D9" w:themeFill="background1" w:themeFillShade="D9"/>
          </w:tcPr>
          <w:p w:rsidR="000D2B10" w:rsidRDefault="000D2B10" w:rsidP="00406044">
            <w:pPr>
              <w:tabs>
                <w:tab w:val="right" w:pos="9355"/>
              </w:tabs>
              <w:jc w:val="both"/>
            </w:pPr>
            <w:r w:rsidRPr="000D2B10">
              <w:rPr>
                <w:b/>
              </w:rPr>
              <w:t>Красильникова В.</w:t>
            </w:r>
          </w:p>
          <w:p w:rsidR="000D2B10" w:rsidRDefault="000D2B10" w:rsidP="00406044">
            <w:pPr>
              <w:tabs>
                <w:tab w:val="right" w:pos="9355"/>
              </w:tabs>
              <w:jc w:val="both"/>
            </w:pPr>
          </w:p>
          <w:p w:rsidR="000D2B10" w:rsidRPr="00551630" w:rsidRDefault="000D2B10" w:rsidP="00406044">
            <w:pPr>
              <w:tabs>
                <w:tab w:val="right" w:pos="9355"/>
              </w:tabs>
              <w:jc w:val="both"/>
            </w:pPr>
            <w:r w:rsidRPr="0004471B">
              <w:t>Использование информационных и коммуникационных технологий в образовании: учебное пособие</w:t>
            </w:r>
          </w:p>
        </w:tc>
        <w:tc>
          <w:tcPr>
            <w:tcW w:w="3645" w:type="dxa"/>
            <w:shd w:val="clear" w:color="auto" w:fill="D9D9D9" w:themeFill="background1" w:themeFillShade="D9"/>
          </w:tcPr>
          <w:p w:rsidR="000D2B10" w:rsidRPr="00551630" w:rsidRDefault="000D2B10" w:rsidP="00406044">
            <w:pPr>
              <w:tabs>
                <w:tab w:val="right" w:pos="9355"/>
              </w:tabs>
              <w:jc w:val="both"/>
            </w:pPr>
            <w:r>
              <w:t xml:space="preserve">Рассмотрены основные вопросы, касающиеся проблем подготовки учителя информатики на основе </w:t>
            </w:r>
            <w:proofErr w:type="spellStart"/>
            <w:r>
              <w:t>компетентностного</w:t>
            </w:r>
            <w:proofErr w:type="spellEnd"/>
            <w:r>
              <w:t xml:space="preserve"> подхода, компьютерных </w:t>
            </w:r>
            <w:r>
              <w:rPr>
                <w:b/>
                <w:bCs/>
              </w:rPr>
              <w:t>технологи</w:t>
            </w:r>
            <w:r>
              <w:t xml:space="preserve">й обучения, представлены результаты анализа психолого-педагогических, дидактических и </w:t>
            </w:r>
            <w:r>
              <w:rPr>
                <w:b/>
                <w:bCs/>
              </w:rPr>
              <w:t>технологи</w:t>
            </w:r>
            <w:r>
              <w:t>ческих возможностей современных компьютерных средств обучения и …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0D2B10" w:rsidRPr="00551630" w:rsidRDefault="000D2B10" w:rsidP="00406044">
            <w:pPr>
              <w:tabs>
                <w:tab w:val="right" w:pos="9355"/>
              </w:tabs>
              <w:jc w:val="both"/>
            </w:pPr>
            <w:r>
              <w:t>Красильникова, В. А. Использование информационных и коммуникационных технологий в образовании</w:t>
            </w:r>
            <w:proofErr w:type="gramStart"/>
            <w:r>
              <w:t xml:space="preserve"> :</w:t>
            </w:r>
            <w:proofErr w:type="gramEnd"/>
            <w:r>
              <w:t xml:space="preserve"> учебное пособие / В. А. Красильникова ; Оренбургский государственный университет. – 2-е изд. </w:t>
            </w:r>
            <w:proofErr w:type="spellStart"/>
            <w:r>
              <w:t>перераб</w:t>
            </w:r>
            <w:proofErr w:type="spellEnd"/>
            <w:r>
              <w:t xml:space="preserve">. и </w:t>
            </w:r>
            <w:proofErr w:type="spellStart"/>
            <w:r>
              <w:t>дополн</w:t>
            </w:r>
            <w:proofErr w:type="spellEnd"/>
            <w:r>
              <w:t>. – Оренбург</w:t>
            </w:r>
            <w:proofErr w:type="gramStart"/>
            <w:r>
              <w:t xml:space="preserve"> :</w:t>
            </w:r>
            <w:proofErr w:type="gramEnd"/>
            <w:r>
              <w:t xml:space="preserve"> Оренбургский государственный университет, 2012. – 292 с. – Режим доступа: по подписке. – URL: </w:t>
            </w:r>
            <w:hyperlink r:id="rId16" w:history="1">
              <w:r>
                <w:rPr>
                  <w:rStyle w:val="a7"/>
                </w:rPr>
                <w:t>https://biblioclub.ru/index.php?page=book&amp;id=259225</w:t>
              </w:r>
            </w:hyperlink>
            <w:r>
              <w:t xml:space="preserve"> (дата обращения: 23.01.2025). – Текст</w:t>
            </w:r>
            <w:proofErr w:type="gramStart"/>
            <w:r>
              <w:t xml:space="preserve"> :</w:t>
            </w:r>
            <w:proofErr w:type="gramEnd"/>
            <w:r>
              <w:t xml:space="preserve"> электронный.</w:t>
            </w:r>
          </w:p>
        </w:tc>
      </w:tr>
      <w:tr w:rsidR="000D2B10" w:rsidRPr="00551630" w:rsidTr="000D2B10">
        <w:trPr>
          <w:trHeight w:val="292"/>
        </w:trPr>
        <w:tc>
          <w:tcPr>
            <w:tcW w:w="1029" w:type="dxa"/>
          </w:tcPr>
          <w:p w:rsidR="000D2B10" w:rsidRPr="00551630" w:rsidRDefault="000D2B10" w:rsidP="007B6FFB">
            <w:pPr>
              <w:pStyle w:val="a4"/>
              <w:numPr>
                <w:ilvl w:val="0"/>
                <w:numId w:val="10"/>
              </w:numPr>
              <w:tabs>
                <w:tab w:val="right" w:pos="9355"/>
              </w:tabs>
              <w:ind w:left="57" w:firstLine="0"/>
              <w:jc w:val="both"/>
            </w:pPr>
          </w:p>
        </w:tc>
        <w:tc>
          <w:tcPr>
            <w:tcW w:w="2272" w:type="dxa"/>
          </w:tcPr>
          <w:p w:rsidR="000D2B10" w:rsidRPr="00551630" w:rsidRDefault="000D2B10" w:rsidP="00406044">
            <w:pPr>
              <w:tabs>
                <w:tab w:val="right" w:pos="9355"/>
              </w:tabs>
              <w:jc w:val="both"/>
            </w:pPr>
          </w:p>
        </w:tc>
        <w:tc>
          <w:tcPr>
            <w:tcW w:w="3645" w:type="dxa"/>
          </w:tcPr>
          <w:p w:rsidR="000D2B10" w:rsidRPr="00551630" w:rsidRDefault="000D2B10" w:rsidP="00406044">
            <w:pPr>
              <w:tabs>
                <w:tab w:val="right" w:pos="9355"/>
              </w:tabs>
              <w:jc w:val="both"/>
            </w:pPr>
          </w:p>
        </w:tc>
        <w:tc>
          <w:tcPr>
            <w:tcW w:w="3402" w:type="dxa"/>
          </w:tcPr>
          <w:p w:rsidR="000D2B10" w:rsidRPr="00551630" w:rsidRDefault="000D2B10" w:rsidP="00406044">
            <w:pPr>
              <w:tabs>
                <w:tab w:val="right" w:pos="9355"/>
              </w:tabs>
              <w:jc w:val="both"/>
            </w:pPr>
          </w:p>
        </w:tc>
      </w:tr>
      <w:tr w:rsidR="000D2B10" w:rsidRPr="00551630" w:rsidTr="000D2B10">
        <w:trPr>
          <w:trHeight w:val="292"/>
        </w:trPr>
        <w:tc>
          <w:tcPr>
            <w:tcW w:w="1029" w:type="dxa"/>
          </w:tcPr>
          <w:p w:rsidR="000D2B10" w:rsidRPr="00551630" w:rsidRDefault="000D2B10" w:rsidP="007B6FFB">
            <w:pPr>
              <w:pStyle w:val="a4"/>
              <w:numPr>
                <w:ilvl w:val="0"/>
                <w:numId w:val="10"/>
              </w:numPr>
              <w:tabs>
                <w:tab w:val="right" w:pos="9355"/>
              </w:tabs>
              <w:ind w:left="57" w:firstLine="0"/>
              <w:jc w:val="both"/>
            </w:pPr>
          </w:p>
        </w:tc>
        <w:tc>
          <w:tcPr>
            <w:tcW w:w="2272" w:type="dxa"/>
          </w:tcPr>
          <w:p w:rsidR="000D2B10" w:rsidRPr="00551630" w:rsidRDefault="000D2B10" w:rsidP="00406044">
            <w:pPr>
              <w:tabs>
                <w:tab w:val="right" w:pos="9355"/>
              </w:tabs>
              <w:jc w:val="both"/>
            </w:pPr>
          </w:p>
        </w:tc>
        <w:tc>
          <w:tcPr>
            <w:tcW w:w="3645" w:type="dxa"/>
          </w:tcPr>
          <w:p w:rsidR="000D2B10" w:rsidRPr="00551630" w:rsidRDefault="000D2B10" w:rsidP="00406044">
            <w:pPr>
              <w:tabs>
                <w:tab w:val="right" w:pos="9355"/>
              </w:tabs>
              <w:jc w:val="both"/>
            </w:pPr>
          </w:p>
        </w:tc>
        <w:tc>
          <w:tcPr>
            <w:tcW w:w="3402" w:type="dxa"/>
          </w:tcPr>
          <w:p w:rsidR="000D2B10" w:rsidRPr="00551630" w:rsidRDefault="000D2B10" w:rsidP="00406044">
            <w:pPr>
              <w:tabs>
                <w:tab w:val="right" w:pos="9355"/>
              </w:tabs>
              <w:jc w:val="both"/>
            </w:pPr>
          </w:p>
        </w:tc>
      </w:tr>
      <w:tr w:rsidR="000D2B10" w:rsidRPr="00551630" w:rsidTr="000D2B10">
        <w:trPr>
          <w:trHeight w:val="282"/>
        </w:trPr>
        <w:tc>
          <w:tcPr>
            <w:tcW w:w="1029" w:type="dxa"/>
          </w:tcPr>
          <w:p w:rsidR="000D2B10" w:rsidRPr="00551630" w:rsidRDefault="000D2B10" w:rsidP="007B6FFB">
            <w:pPr>
              <w:pStyle w:val="a4"/>
              <w:numPr>
                <w:ilvl w:val="0"/>
                <w:numId w:val="10"/>
              </w:numPr>
              <w:tabs>
                <w:tab w:val="right" w:pos="9355"/>
              </w:tabs>
              <w:ind w:left="57" w:firstLine="0"/>
              <w:jc w:val="both"/>
            </w:pPr>
          </w:p>
        </w:tc>
        <w:tc>
          <w:tcPr>
            <w:tcW w:w="2272" w:type="dxa"/>
          </w:tcPr>
          <w:p w:rsidR="000D2B10" w:rsidRPr="00551630" w:rsidRDefault="000D2B10" w:rsidP="00406044">
            <w:pPr>
              <w:tabs>
                <w:tab w:val="right" w:pos="9355"/>
              </w:tabs>
              <w:jc w:val="both"/>
            </w:pPr>
          </w:p>
        </w:tc>
        <w:tc>
          <w:tcPr>
            <w:tcW w:w="3645" w:type="dxa"/>
          </w:tcPr>
          <w:p w:rsidR="000D2B10" w:rsidRPr="00551630" w:rsidRDefault="000D2B10" w:rsidP="00406044">
            <w:pPr>
              <w:tabs>
                <w:tab w:val="right" w:pos="9355"/>
              </w:tabs>
              <w:jc w:val="both"/>
            </w:pPr>
          </w:p>
        </w:tc>
        <w:tc>
          <w:tcPr>
            <w:tcW w:w="3402" w:type="dxa"/>
          </w:tcPr>
          <w:p w:rsidR="000D2B10" w:rsidRPr="00551630" w:rsidRDefault="000D2B10" w:rsidP="00406044">
            <w:pPr>
              <w:tabs>
                <w:tab w:val="right" w:pos="9355"/>
              </w:tabs>
              <w:jc w:val="both"/>
            </w:pPr>
          </w:p>
        </w:tc>
      </w:tr>
      <w:tr w:rsidR="000D2B10" w:rsidRPr="00551630" w:rsidTr="000D2B10">
        <w:trPr>
          <w:trHeight w:val="292"/>
        </w:trPr>
        <w:tc>
          <w:tcPr>
            <w:tcW w:w="1029" w:type="dxa"/>
          </w:tcPr>
          <w:p w:rsidR="000D2B10" w:rsidRPr="00551630" w:rsidRDefault="000D2B10" w:rsidP="007B6FFB">
            <w:pPr>
              <w:pStyle w:val="a4"/>
              <w:numPr>
                <w:ilvl w:val="0"/>
                <w:numId w:val="10"/>
              </w:numPr>
              <w:tabs>
                <w:tab w:val="right" w:pos="9355"/>
              </w:tabs>
              <w:ind w:left="57" w:firstLine="0"/>
              <w:jc w:val="both"/>
            </w:pPr>
          </w:p>
        </w:tc>
        <w:tc>
          <w:tcPr>
            <w:tcW w:w="2272" w:type="dxa"/>
          </w:tcPr>
          <w:p w:rsidR="000D2B10" w:rsidRPr="00551630" w:rsidRDefault="000D2B10" w:rsidP="00406044">
            <w:pPr>
              <w:tabs>
                <w:tab w:val="right" w:pos="9355"/>
              </w:tabs>
              <w:jc w:val="both"/>
            </w:pPr>
          </w:p>
        </w:tc>
        <w:tc>
          <w:tcPr>
            <w:tcW w:w="3645" w:type="dxa"/>
          </w:tcPr>
          <w:p w:rsidR="000D2B10" w:rsidRPr="00551630" w:rsidRDefault="000D2B10" w:rsidP="00406044">
            <w:pPr>
              <w:tabs>
                <w:tab w:val="right" w:pos="9355"/>
              </w:tabs>
              <w:jc w:val="both"/>
            </w:pPr>
          </w:p>
        </w:tc>
        <w:tc>
          <w:tcPr>
            <w:tcW w:w="3402" w:type="dxa"/>
          </w:tcPr>
          <w:p w:rsidR="000D2B10" w:rsidRPr="00551630" w:rsidRDefault="000D2B10" w:rsidP="00406044">
            <w:pPr>
              <w:tabs>
                <w:tab w:val="right" w:pos="9355"/>
              </w:tabs>
              <w:jc w:val="both"/>
            </w:pPr>
          </w:p>
        </w:tc>
      </w:tr>
      <w:tr w:rsidR="000D2B10" w:rsidRPr="00551630" w:rsidTr="000D2B10">
        <w:trPr>
          <w:trHeight w:val="292"/>
        </w:trPr>
        <w:tc>
          <w:tcPr>
            <w:tcW w:w="1029" w:type="dxa"/>
          </w:tcPr>
          <w:p w:rsidR="000D2B10" w:rsidRPr="00551630" w:rsidRDefault="000D2B10" w:rsidP="007B6FFB">
            <w:pPr>
              <w:pStyle w:val="a4"/>
              <w:numPr>
                <w:ilvl w:val="0"/>
                <w:numId w:val="10"/>
              </w:numPr>
              <w:tabs>
                <w:tab w:val="right" w:pos="9355"/>
              </w:tabs>
              <w:ind w:left="57" w:firstLine="0"/>
              <w:jc w:val="both"/>
            </w:pPr>
          </w:p>
        </w:tc>
        <w:tc>
          <w:tcPr>
            <w:tcW w:w="2272" w:type="dxa"/>
          </w:tcPr>
          <w:p w:rsidR="000D2B10" w:rsidRPr="00551630" w:rsidRDefault="000D2B10" w:rsidP="00406044">
            <w:pPr>
              <w:tabs>
                <w:tab w:val="right" w:pos="9355"/>
              </w:tabs>
              <w:jc w:val="both"/>
            </w:pPr>
          </w:p>
        </w:tc>
        <w:tc>
          <w:tcPr>
            <w:tcW w:w="3645" w:type="dxa"/>
          </w:tcPr>
          <w:p w:rsidR="000D2B10" w:rsidRPr="00551630" w:rsidRDefault="000D2B10" w:rsidP="00406044">
            <w:pPr>
              <w:tabs>
                <w:tab w:val="right" w:pos="9355"/>
              </w:tabs>
              <w:jc w:val="both"/>
            </w:pPr>
          </w:p>
        </w:tc>
        <w:tc>
          <w:tcPr>
            <w:tcW w:w="3402" w:type="dxa"/>
          </w:tcPr>
          <w:p w:rsidR="000D2B10" w:rsidRPr="00551630" w:rsidRDefault="000D2B10" w:rsidP="00406044">
            <w:pPr>
              <w:tabs>
                <w:tab w:val="right" w:pos="9355"/>
              </w:tabs>
              <w:jc w:val="both"/>
            </w:pPr>
          </w:p>
        </w:tc>
      </w:tr>
    </w:tbl>
    <w:p w:rsidR="007B6FFB" w:rsidRDefault="007B6FFB" w:rsidP="001527AD">
      <w:pPr>
        <w:tabs>
          <w:tab w:val="right" w:pos="9355"/>
        </w:tabs>
        <w:ind w:firstLine="709"/>
        <w:jc w:val="both"/>
        <w:rPr>
          <w:highlight w:val="yellow"/>
        </w:rPr>
      </w:pPr>
    </w:p>
    <w:p w:rsidR="001527AD" w:rsidRPr="00474761" w:rsidRDefault="00474761" w:rsidP="001527AD">
      <w:pPr>
        <w:tabs>
          <w:tab w:val="right" w:pos="9355"/>
        </w:tabs>
        <w:ind w:firstLine="709"/>
        <w:jc w:val="both"/>
        <w:rPr>
          <w:i/>
        </w:rPr>
      </w:pPr>
      <w:r w:rsidRPr="00474761">
        <w:rPr>
          <w:i/>
        </w:rPr>
        <w:t xml:space="preserve">Библиографическая ссылка доступна в самой </w:t>
      </w:r>
      <w:proofErr w:type="spellStart"/>
      <w:r w:rsidRPr="00474761">
        <w:rPr>
          <w:i/>
        </w:rPr>
        <w:t>ЭБС</w:t>
      </w:r>
      <w:proofErr w:type="spellEnd"/>
      <w:r w:rsidRPr="00474761">
        <w:rPr>
          <w:i/>
        </w:rPr>
        <w:t xml:space="preserve"> (просто скопировать)</w:t>
      </w:r>
    </w:p>
    <w:p w:rsidR="002D4970" w:rsidRDefault="002D4970" w:rsidP="001527AD">
      <w:pPr>
        <w:tabs>
          <w:tab w:val="right" w:pos="9355"/>
        </w:tabs>
        <w:ind w:firstLine="709"/>
        <w:jc w:val="both"/>
        <w:rPr>
          <w:highlight w:val="yellow"/>
        </w:rPr>
      </w:pPr>
    </w:p>
    <w:p w:rsidR="00DB25FC" w:rsidRDefault="00DB25FC" w:rsidP="002D4970">
      <w:pPr>
        <w:tabs>
          <w:tab w:val="right" w:pos="9355"/>
        </w:tabs>
        <w:ind w:firstLine="709"/>
        <w:jc w:val="both"/>
      </w:pPr>
      <w:r w:rsidRPr="006E0C6B">
        <w:rPr>
          <w:b/>
          <w:highlight w:val="yellow"/>
        </w:rPr>
        <w:t>3.4</w:t>
      </w:r>
      <w:r w:rsidR="002D4970" w:rsidRPr="006E0C6B">
        <w:rPr>
          <w:b/>
          <w:highlight w:val="yellow"/>
        </w:rPr>
        <w:t xml:space="preserve">. Проектирование </w:t>
      </w:r>
      <w:proofErr w:type="spellStart"/>
      <w:r w:rsidR="002D4970" w:rsidRPr="006E0C6B">
        <w:rPr>
          <w:b/>
          <w:highlight w:val="yellow"/>
        </w:rPr>
        <w:t>ЭОР</w:t>
      </w:r>
      <w:proofErr w:type="spellEnd"/>
      <w:r w:rsidR="002D4970" w:rsidRPr="006E0C6B">
        <w:rPr>
          <w:b/>
          <w:highlight w:val="yellow"/>
        </w:rPr>
        <w:t xml:space="preserve"> (</w:t>
      </w:r>
      <w:proofErr w:type="spellStart"/>
      <w:r w:rsidR="002D4970" w:rsidRPr="006E0C6B">
        <w:rPr>
          <w:b/>
          <w:highlight w:val="yellow"/>
        </w:rPr>
        <w:t>ЦОР</w:t>
      </w:r>
      <w:proofErr w:type="spellEnd"/>
      <w:r w:rsidR="002D4970" w:rsidRPr="006E0C6B">
        <w:rPr>
          <w:b/>
          <w:highlight w:val="yellow"/>
        </w:rPr>
        <w:t>).</w:t>
      </w:r>
      <w:r w:rsidR="002D4970">
        <w:t xml:space="preserve"> </w:t>
      </w:r>
    </w:p>
    <w:p w:rsidR="00DB25FC" w:rsidRDefault="00DB25FC" w:rsidP="002D4970">
      <w:pPr>
        <w:tabs>
          <w:tab w:val="right" w:pos="9355"/>
        </w:tabs>
        <w:ind w:firstLine="709"/>
        <w:jc w:val="both"/>
      </w:pPr>
    </w:p>
    <w:p w:rsidR="002D4970" w:rsidRDefault="00DB25FC" w:rsidP="002D4970">
      <w:pPr>
        <w:tabs>
          <w:tab w:val="right" w:pos="9355"/>
        </w:tabs>
        <w:ind w:firstLine="709"/>
        <w:jc w:val="both"/>
      </w:pPr>
      <w:r>
        <w:t>Найдите и о</w:t>
      </w:r>
      <w:r w:rsidR="002D4970">
        <w:t xml:space="preserve">пишите основные этапы проектирования </w:t>
      </w:r>
      <w:proofErr w:type="spellStart"/>
      <w:r w:rsidR="002D4970">
        <w:t>ЭОР</w:t>
      </w:r>
      <w:proofErr w:type="spellEnd"/>
      <w:r w:rsidR="002D4970">
        <w:t>.</w:t>
      </w:r>
      <w:r w:rsidR="00CC74A1">
        <w:t xml:space="preserve"> (</w:t>
      </w:r>
      <w:proofErr w:type="spellStart"/>
      <w:r w:rsidR="00CC74A1">
        <w:t>ЦОР</w:t>
      </w:r>
      <w:proofErr w:type="spellEnd"/>
      <w:r w:rsidR="00CC74A1">
        <w:t>)</w:t>
      </w:r>
      <w:r w:rsidR="002D4970">
        <w:t xml:space="preserve"> (см. таблицу</w:t>
      </w:r>
      <w:r w:rsidR="00FF7799">
        <w:t>, при необходимости строки добавьте</w:t>
      </w:r>
      <w:r w:rsidR="002D4970">
        <w:t>)</w:t>
      </w:r>
    </w:p>
    <w:p w:rsidR="00DB25FC" w:rsidRDefault="00DB25FC" w:rsidP="002D4970">
      <w:pPr>
        <w:tabs>
          <w:tab w:val="right" w:pos="9355"/>
        </w:tabs>
        <w:ind w:firstLine="709"/>
        <w:jc w:val="both"/>
      </w:pPr>
      <w:r>
        <w:t>Обязательно укажите ссылку, каким источником вы пользовались</w:t>
      </w:r>
    </w:p>
    <w:p w:rsidR="00DB25FC" w:rsidRDefault="00DB25FC" w:rsidP="002D4970">
      <w:pPr>
        <w:tabs>
          <w:tab w:val="right" w:pos="9355"/>
        </w:tabs>
        <w:ind w:firstLine="709"/>
        <w:jc w:val="both"/>
        <w:rPr>
          <w:highlight w:val="yellow"/>
        </w:rPr>
      </w:pPr>
    </w:p>
    <w:tbl>
      <w:tblPr>
        <w:tblStyle w:val="a3"/>
        <w:tblW w:w="10400" w:type="dxa"/>
        <w:tblLook w:val="04A0" w:firstRow="1" w:lastRow="0" w:firstColumn="1" w:lastColumn="0" w:noHBand="0" w:noVBand="1"/>
      </w:tblPr>
      <w:tblGrid>
        <w:gridCol w:w="5200"/>
        <w:gridCol w:w="5200"/>
      </w:tblGrid>
      <w:tr w:rsidR="00FF7799" w:rsidRPr="00FF7799" w:rsidTr="00FF7799">
        <w:trPr>
          <w:trHeight w:val="419"/>
        </w:trPr>
        <w:tc>
          <w:tcPr>
            <w:tcW w:w="5200" w:type="dxa"/>
          </w:tcPr>
          <w:p w:rsidR="00FF7799" w:rsidRPr="00FF7799" w:rsidRDefault="00FF7799" w:rsidP="00FF7799">
            <w:pPr>
              <w:tabs>
                <w:tab w:val="right" w:pos="9355"/>
              </w:tabs>
              <w:jc w:val="both"/>
              <w:rPr>
                <w:b/>
              </w:rPr>
            </w:pPr>
            <w:r w:rsidRPr="00FF7799">
              <w:rPr>
                <w:b/>
              </w:rPr>
              <w:lastRenderedPageBreak/>
              <w:t xml:space="preserve">Этап проектирования </w:t>
            </w:r>
            <w:proofErr w:type="spellStart"/>
            <w:r w:rsidRPr="00FF7799">
              <w:rPr>
                <w:b/>
              </w:rPr>
              <w:t>ЭОР</w:t>
            </w:r>
            <w:proofErr w:type="spellEnd"/>
            <w:r w:rsidRPr="00FF7799">
              <w:rPr>
                <w:b/>
              </w:rPr>
              <w:t xml:space="preserve"> (</w:t>
            </w:r>
            <w:proofErr w:type="spellStart"/>
            <w:r w:rsidRPr="00FF7799">
              <w:rPr>
                <w:b/>
              </w:rPr>
              <w:t>ЦОР</w:t>
            </w:r>
            <w:proofErr w:type="spellEnd"/>
            <w:r w:rsidRPr="00FF7799">
              <w:rPr>
                <w:b/>
              </w:rPr>
              <w:t>)</w:t>
            </w:r>
          </w:p>
        </w:tc>
        <w:tc>
          <w:tcPr>
            <w:tcW w:w="5200" w:type="dxa"/>
          </w:tcPr>
          <w:p w:rsidR="00FF7799" w:rsidRPr="00FF7799" w:rsidRDefault="00FF7799" w:rsidP="002D4970">
            <w:pPr>
              <w:tabs>
                <w:tab w:val="right" w:pos="9355"/>
              </w:tabs>
              <w:jc w:val="both"/>
              <w:rPr>
                <w:b/>
              </w:rPr>
            </w:pPr>
            <w:r w:rsidRPr="00FF7799">
              <w:rPr>
                <w:b/>
              </w:rPr>
              <w:t>Подробное описание этапа проектирования</w:t>
            </w:r>
          </w:p>
        </w:tc>
      </w:tr>
      <w:tr w:rsidR="00FF7799" w:rsidTr="00FF7799">
        <w:trPr>
          <w:trHeight w:val="330"/>
        </w:trPr>
        <w:tc>
          <w:tcPr>
            <w:tcW w:w="5200" w:type="dxa"/>
          </w:tcPr>
          <w:p w:rsidR="00FF7799" w:rsidRDefault="00FF7799" w:rsidP="002D4970">
            <w:pPr>
              <w:tabs>
                <w:tab w:val="right" w:pos="9355"/>
              </w:tabs>
              <w:jc w:val="both"/>
              <w:rPr>
                <w:highlight w:val="yellow"/>
              </w:rPr>
            </w:pPr>
          </w:p>
        </w:tc>
        <w:tc>
          <w:tcPr>
            <w:tcW w:w="5200" w:type="dxa"/>
          </w:tcPr>
          <w:p w:rsidR="00FF7799" w:rsidRDefault="00FF7799" w:rsidP="002D4970">
            <w:pPr>
              <w:tabs>
                <w:tab w:val="right" w:pos="9355"/>
              </w:tabs>
              <w:jc w:val="both"/>
              <w:rPr>
                <w:highlight w:val="yellow"/>
              </w:rPr>
            </w:pPr>
          </w:p>
        </w:tc>
      </w:tr>
      <w:tr w:rsidR="00FF7799" w:rsidTr="00FF7799">
        <w:trPr>
          <w:trHeight w:val="356"/>
        </w:trPr>
        <w:tc>
          <w:tcPr>
            <w:tcW w:w="5200" w:type="dxa"/>
          </w:tcPr>
          <w:p w:rsidR="00FF7799" w:rsidRDefault="00FF7799" w:rsidP="002D4970">
            <w:pPr>
              <w:tabs>
                <w:tab w:val="right" w:pos="9355"/>
              </w:tabs>
              <w:jc w:val="both"/>
              <w:rPr>
                <w:highlight w:val="yellow"/>
              </w:rPr>
            </w:pPr>
          </w:p>
        </w:tc>
        <w:tc>
          <w:tcPr>
            <w:tcW w:w="5200" w:type="dxa"/>
          </w:tcPr>
          <w:p w:rsidR="00FF7799" w:rsidRDefault="00FF7799" w:rsidP="002D4970">
            <w:pPr>
              <w:tabs>
                <w:tab w:val="right" w:pos="9355"/>
              </w:tabs>
              <w:jc w:val="both"/>
              <w:rPr>
                <w:highlight w:val="yellow"/>
              </w:rPr>
            </w:pPr>
          </w:p>
        </w:tc>
      </w:tr>
      <w:tr w:rsidR="00FF7799" w:rsidTr="00FF7799">
        <w:trPr>
          <w:trHeight w:val="356"/>
        </w:trPr>
        <w:tc>
          <w:tcPr>
            <w:tcW w:w="5200" w:type="dxa"/>
          </w:tcPr>
          <w:p w:rsidR="00FF7799" w:rsidRDefault="00FF7799" w:rsidP="002D4970">
            <w:pPr>
              <w:tabs>
                <w:tab w:val="right" w:pos="9355"/>
              </w:tabs>
              <w:jc w:val="both"/>
              <w:rPr>
                <w:highlight w:val="yellow"/>
              </w:rPr>
            </w:pPr>
          </w:p>
        </w:tc>
        <w:tc>
          <w:tcPr>
            <w:tcW w:w="5200" w:type="dxa"/>
          </w:tcPr>
          <w:p w:rsidR="00FF7799" w:rsidRDefault="00FF7799" w:rsidP="002D4970">
            <w:pPr>
              <w:tabs>
                <w:tab w:val="right" w:pos="9355"/>
              </w:tabs>
              <w:jc w:val="both"/>
              <w:rPr>
                <w:highlight w:val="yellow"/>
              </w:rPr>
            </w:pPr>
          </w:p>
        </w:tc>
      </w:tr>
    </w:tbl>
    <w:p w:rsidR="00DB25FC" w:rsidRDefault="00DB25FC" w:rsidP="002D4970">
      <w:pPr>
        <w:tabs>
          <w:tab w:val="right" w:pos="9355"/>
        </w:tabs>
        <w:ind w:firstLine="709"/>
        <w:jc w:val="both"/>
        <w:rPr>
          <w:highlight w:val="yellow"/>
        </w:rPr>
      </w:pPr>
    </w:p>
    <w:p w:rsidR="006855D0" w:rsidRDefault="006855D0" w:rsidP="002D4970">
      <w:pPr>
        <w:tabs>
          <w:tab w:val="right" w:pos="9355"/>
        </w:tabs>
        <w:ind w:firstLine="709"/>
        <w:jc w:val="both"/>
        <w:rPr>
          <w:highlight w:val="yellow"/>
        </w:rPr>
      </w:pPr>
    </w:p>
    <w:p w:rsidR="0037741F" w:rsidRDefault="006E0C6B" w:rsidP="001527AD">
      <w:pPr>
        <w:tabs>
          <w:tab w:val="right" w:pos="9355"/>
        </w:tabs>
        <w:ind w:firstLine="709"/>
        <w:jc w:val="both"/>
      </w:pPr>
      <w:r w:rsidRPr="006E0C6B">
        <w:rPr>
          <w:b/>
          <w:highlight w:val="yellow"/>
        </w:rPr>
        <w:t>3.5</w:t>
      </w:r>
      <w:r w:rsidR="001527AD" w:rsidRPr="006E0C6B">
        <w:rPr>
          <w:b/>
          <w:highlight w:val="yellow"/>
        </w:rPr>
        <w:t xml:space="preserve">. Прием </w:t>
      </w:r>
      <w:proofErr w:type="spellStart"/>
      <w:r w:rsidR="001527AD" w:rsidRPr="006E0C6B">
        <w:rPr>
          <w:b/>
          <w:highlight w:val="yellow"/>
        </w:rPr>
        <w:t>Инсерт</w:t>
      </w:r>
      <w:proofErr w:type="spellEnd"/>
      <w:r w:rsidR="001527AD" w:rsidRPr="006E0C6B">
        <w:rPr>
          <w:b/>
          <w:highlight w:val="yellow"/>
        </w:rPr>
        <w:t>. Задание на развитие критического мышления</w:t>
      </w:r>
      <w:r w:rsidR="001527AD">
        <w:t xml:space="preserve"> </w:t>
      </w:r>
    </w:p>
    <w:p w:rsidR="0037741F" w:rsidRDefault="0037741F" w:rsidP="001527AD">
      <w:pPr>
        <w:tabs>
          <w:tab w:val="right" w:pos="9355"/>
        </w:tabs>
        <w:ind w:firstLine="709"/>
        <w:jc w:val="both"/>
      </w:pPr>
    </w:p>
    <w:p w:rsidR="00A6264F" w:rsidRDefault="0037741F" w:rsidP="001527AD">
      <w:pPr>
        <w:tabs>
          <w:tab w:val="right" w:pos="9355"/>
        </w:tabs>
        <w:ind w:firstLine="709"/>
        <w:jc w:val="both"/>
      </w:pPr>
      <w:proofErr w:type="gramStart"/>
      <w:r>
        <w:t>Приведите описание приема «</w:t>
      </w:r>
      <w:proofErr w:type="spellStart"/>
      <w:r>
        <w:t>Инсерт</w:t>
      </w:r>
      <w:proofErr w:type="spellEnd"/>
      <w:r>
        <w:t>»</w:t>
      </w:r>
      <w:r w:rsidR="00A6264F">
        <w:t xml:space="preserve"> (обязательно укажите источник (или источники информации, которые использовали).</w:t>
      </w:r>
      <w:proofErr w:type="gramEnd"/>
    </w:p>
    <w:p w:rsidR="0037741F" w:rsidRDefault="00573C4C" w:rsidP="001527AD">
      <w:pPr>
        <w:tabs>
          <w:tab w:val="right" w:pos="9355"/>
        </w:tabs>
        <w:ind w:firstLine="709"/>
        <w:jc w:val="both"/>
      </w:pPr>
      <w:r>
        <w:t>Для чего он применяется?</w:t>
      </w:r>
    </w:p>
    <w:p w:rsidR="00573C4C" w:rsidRDefault="00573C4C" w:rsidP="001527AD">
      <w:pPr>
        <w:tabs>
          <w:tab w:val="right" w:pos="9355"/>
        </w:tabs>
        <w:ind w:firstLine="709"/>
        <w:jc w:val="both"/>
      </w:pPr>
      <w:proofErr w:type="gramStart"/>
      <w:r>
        <w:t>Есть ли отличия в применении данного приема в начальных и средних (старших) классах)?</w:t>
      </w:r>
      <w:proofErr w:type="gramEnd"/>
    </w:p>
    <w:p w:rsidR="00573C4C" w:rsidRDefault="00573C4C" w:rsidP="001527AD">
      <w:pPr>
        <w:tabs>
          <w:tab w:val="right" w:pos="9355"/>
        </w:tabs>
        <w:ind w:firstLine="709"/>
        <w:jc w:val="both"/>
      </w:pPr>
      <w:r>
        <w:t>Приведите пример задания и его выполнения с помощью данного приема</w:t>
      </w:r>
    </w:p>
    <w:p w:rsidR="006855D0" w:rsidRDefault="006855D0" w:rsidP="001527AD">
      <w:pPr>
        <w:tabs>
          <w:tab w:val="right" w:pos="9355"/>
        </w:tabs>
        <w:ind w:firstLine="709"/>
        <w:jc w:val="both"/>
      </w:pPr>
    </w:p>
    <w:p w:rsidR="0037741F" w:rsidRDefault="006E0C6B" w:rsidP="001527AD">
      <w:pPr>
        <w:tabs>
          <w:tab w:val="right" w:pos="9355"/>
        </w:tabs>
        <w:ind w:firstLine="709"/>
        <w:jc w:val="both"/>
      </w:pPr>
      <w:r>
        <w:t>Оформите отчет по заданию в виде отдельного текстового документа</w:t>
      </w:r>
      <w:r w:rsidR="00516EF9">
        <w:t>.</w:t>
      </w:r>
    </w:p>
    <w:sectPr w:rsidR="0037741F" w:rsidSect="000D2B1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5020"/>
    <w:multiLevelType w:val="hybridMultilevel"/>
    <w:tmpl w:val="ACFAA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7126B"/>
    <w:multiLevelType w:val="hybridMultilevel"/>
    <w:tmpl w:val="B22487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47F6EFB"/>
    <w:multiLevelType w:val="hybridMultilevel"/>
    <w:tmpl w:val="8480CA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5EB1AE1"/>
    <w:multiLevelType w:val="hybridMultilevel"/>
    <w:tmpl w:val="AF221A2C"/>
    <w:lvl w:ilvl="0" w:tplc="F04421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9F5288"/>
    <w:multiLevelType w:val="hybridMultilevel"/>
    <w:tmpl w:val="F2B0D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B65B18"/>
    <w:multiLevelType w:val="hybridMultilevel"/>
    <w:tmpl w:val="AF221A2C"/>
    <w:lvl w:ilvl="0" w:tplc="F04421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746783"/>
    <w:multiLevelType w:val="hybridMultilevel"/>
    <w:tmpl w:val="B6242D16"/>
    <w:lvl w:ilvl="0" w:tplc="04190001">
      <w:start w:val="1"/>
      <w:numFmt w:val="bullet"/>
      <w:lvlText w:val=""/>
      <w:lvlJc w:val="left"/>
      <w:pPr>
        <w:ind w:left="1020" w:hanging="6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09749D"/>
    <w:multiLevelType w:val="hybridMultilevel"/>
    <w:tmpl w:val="3C4E067E"/>
    <w:lvl w:ilvl="0" w:tplc="F96C60AC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E57B08"/>
    <w:multiLevelType w:val="hybridMultilevel"/>
    <w:tmpl w:val="71C884CA"/>
    <w:lvl w:ilvl="0" w:tplc="F04421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2A058D"/>
    <w:multiLevelType w:val="hybridMultilevel"/>
    <w:tmpl w:val="56A69B52"/>
    <w:lvl w:ilvl="0" w:tplc="E72078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0473654"/>
    <w:multiLevelType w:val="hybridMultilevel"/>
    <w:tmpl w:val="EA1A64FA"/>
    <w:lvl w:ilvl="0" w:tplc="F04421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2A022D5"/>
    <w:multiLevelType w:val="hybridMultilevel"/>
    <w:tmpl w:val="FAAA15BA"/>
    <w:lvl w:ilvl="0" w:tplc="041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11"/>
  </w:num>
  <w:num w:numId="5">
    <w:abstractNumId w:val="2"/>
  </w:num>
  <w:num w:numId="6">
    <w:abstractNumId w:val="10"/>
  </w:num>
  <w:num w:numId="7">
    <w:abstractNumId w:val="4"/>
  </w:num>
  <w:num w:numId="8">
    <w:abstractNumId w:val="8"/>
  </w:num>
  <w:num w:numId="9">
    <w:abstractNumId w:val="3"/>
  </w:num>
  <w:num w:numId="10">
    <w:abstractNumId w:val="5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6AF"/>
    <w:rsid w:val="0004471B"/>
    <w:rsid w:val="00071202"/>
    <w:rsid w:val="000D2B10"/>
    <w:rsid w:val="001146AE"/>
    <w:rsid w:val="001527AD"/>
    <w:rsid w:val="0017013D"/>
    <w:rsid w:val="002176A9"/>
    <w:rsid w:val="002A572E"/>
    <w:rsid w:val="002B4914"/>
    <w:rsid w:val="002D4970"/>
    <w:rsid w:val="002E36AF"/>
    <w:rsid w:val="0037741F"/>
    <w:rsid w:val="003966DB"/>
    <w:rsid w:val="003B75AA"/>
    <w:rsid w:val="004307DE"/>
    <w:rsid w:val="004744BB"/>
    <w:rsid w:val="00474761"/>
    <w:rsid w:val="0049048B"/>
    <w:rsid w:val="004A7180"/>
    <w:rsid w:val="004C6A20"/>
    <w:rsid w:val="00516EF9"/>
    <w:rsid w:val="0054298D"/>
    <w:rsid w:val="00546320"/>
    <w:rsid w:val="00551630"/>
    <w:rsid w:val="00573C4C"/>
    <w:rsid w:val="005975AB"/>
    <w:rsid w:val="005D6744"/>
    <w:rsid w:val="00631CB2"/>
    <w:rsid w:val="006855D0"/>
    <w:rsid w:val="00691B2B"/>
    <w:rsid w:val="006D41A6"/>
    <w:rsid w:val="006E0C6B"/>
    <w:rsid w:val="006F3E22"/>
    <w:rsid w:val="00722598"/>
    <w:rsid w:val="00766AA8"/>
    <w:rsid w:val="007A1D47"/>
    <w:rsid w:val="007B6FFB"/>
    <w:rsid w:val="008403C9"/>
    <w:rsid w:val="00867C49"/>
    <w:rsid w:val="00886A4C"/>
    <w:rsid w:val="008A729D"/>
    <w:rsid w:val="008B2512"/>
    <w:rsid w:val="008C4F8B"/>
    <w:rsid w:val="009127CF"/>
    <w:rsid w:val="00945F0E"/>
    <w:rsid w:val="009F6E63"/>
    <w:rsid w:val="00A10FDC"/>
    <w:rsid w:val="00A23340"/>
    <w:rsid w:val="00A6264F"/>
    <w:rsid w:val="00A8264A"/>
    <w:rsid w:val="00AE178D"/>
    <w:rsid w:val="00B51DB8"/>
    <w:rsid w:val="00B828E6"/>
    <w:rsid w:val="00C32A84"/>
    <w:rsid w:val="00CC74A1"/>
    <w:rsid w:val="00CF70B2"/>
    <w:rsid w:val="00D04D40"/>
    <w:rsid w:val="00D57ABD"/>
    <w:rsid w:val="00DB25FC"/>
    <w:rsid w:val="00DF2197"/>
    <w:rsid w:val="00E04796"/>
    <w:rsid w:val="00E467DA"/>
    <w:rsid w:val="00E63F04"/>
    <w:rsid w:val="00EC56A3"/>
    <w:rsid w:val="00F52EDD"/>
    <w:rsid w:val="00FB20AA"/>
    <w:rsid w:val="00FB5228"/>
    <w:rsid w:val="00FD7B88"/>
    <w:rsid w:val="00FF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7D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546320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6F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CF70B2"/>
  </w:style>
  <w:style w:type="table" w:styleId="a3">
    <w:name w:val="Table Grid"/>
    <w:basedOn w:val="a1"/>
    <w:uiPriority w:val="59"/>
    <w:rsid w:val="005975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F219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527A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27AD"/>
    <w:rPr>
      <w:rFonts w:ascii="Tahoma" w:eastAsia="Times New Roman" w:hAnsi="Tahoma" w:cs="Tahoma"/>
      <w:sz w:val="16"/>
      <w:szCs w:val="16"/>
      <w:lang w:eastAsia="ar-SA"/>
    </w:rPr>
  </w:style>
  <w:style w:type="character" w:styleId="a7">
    <w:name w:val="Hyperlink"/>
    <w:basedOn w:val="a0"/>
    <w:uiPriority w:val="99"/>
    <w:unhideWhenUsed/>
    <w:rsid w:val="00691B2B"/>
    <w:rPr>
      <w:color w:val="0000FF" w:themeColor="hyperlink"/>
      <w:u w:val="single"/>
    </w:rPr>
  </w:style>
  <w:style w:type="character" w:styleId="a8">
    <w:name w:val="Emphasis"/>
    <w:basedOn w:val="a0"/>
    <w:uiPriority w:val="20"/>
    <w:qFormat/>
    <w:rsid w:val="00D57AB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5463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semiHidden/>
    <w:unhideWhenUsed/>
    <w:rsid w:val="0054632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B6FF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7D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546320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6F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CF70B2"/>
  </w:style>
  <w:style w:type="table" w:styleId="a3">
    <w:name w:val="Table Grid"/>
    <w:basedOn w:val="a1"/>
    <w:uiPriority w:val="59"/>
    <w:rsid w:val="005975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F219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527A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27AD"/>
    <w:rPr>
      <w:rFonts w:ascii="Tahoma" w:eastAsia="Times New Roman" w:hAnsi="Tahoma" w:cs="Tahoma"/>
      <w:sz w:val="16"/>
      <w:szCs w:val="16"/>
      <w:lang w:eastAsia="ar-SA"/>
    </w:rPr>
  </w:style>
  <w:style w:type="character" w:styleId="a7">
    <w:name w:val="Hyperlink"/>
    <w:basedOn w:val="a0"/>
    <w:uiPriority w:val="99"/>
    <w:unhideWhenUsed/>
    <w:rsid w:val="00691B2B"/>
    <w:rPr>
      <w:color w:val="0000FF" w:themeColor="hyperlink"/>
      <w:u w:val="single"/>
    </w:rPr>
  </w:style>
  <w:style w:type="character" w:styleId="a8">
    <w:name w:val="Emphasis"/>
    <w:basedOn w:val="a0"/>
    <w:uiPriority w:val="20"/>
    <w:qFormat/>
    <w:rsid w:val="00D57AB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5463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semiHidden/>
    <w:unhideWhenUsed/>
    <w:rsid w:val="0054632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B6FF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4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3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04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dow.edu.ru" TargetMode="External"/><Relationship Id="rId13" Type="http://schemas.openxmlformats.org/officeDocument/2006/relationships/hyperlink" Target="http://www.informika.ru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edu.ru" TargetMode="External"/><Relationship Id="rId12" Type="http://schemas.openxmlformats.org/officeDocument/2006/relationships/hyperlink" Target="http://www.ict.edu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biblioclub.ru/index.php?page=book&amp;id=25922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&#1084;&#1080;&#1085;&#1086;&#1073;&#1088;&#1085;&#1072;&#1091;&#1082;&#1080;.&#1088;&#1092;/" TargetMode="External"/><Relationship Id="rId11" Type="http://schemas.openxmlformats.org/officeDocument/2006/relationships/hyperlink" Target="http://www.it-n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iblioclub.ru/" TargetMode="External"/><Relationship Id="rId10" Type="http://schemas.openxmlformats.org/officeDocument/2006/relationships/hyperlink" Target="http://fcior.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" TargetMode="External"/><Relationship Id="rId14" Type="http://schemas.openxmlformats.org/officeDocument/2006/relationships/hyperlink" Target="https://biblioclu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Студент</cp:lastModifiedBy>
  <cp:revision>9</cp:revision>
  <dcterms:created xsi:type="dcterms:W3CDTF">2024-12-17T05:14:00Z</dcterms:created>
  <dcterms:modified xsi:type="dcterms:W3CDTF">2025-01-23T07:11:00Z</dcterms:modified>
</cp:coreProperties>
</file>